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78A3" w14:textId="3998AEF6" w:rsidR="00DC0639" w:rsidRPr="006274CE" w:rsidRDefault="00DC0639" w:rsidP="00DC0639">
      <w:pPr>
        <w:shd w:val="clear" w:color="auto" w:fill="FFFFFF"/>
        <w:spacing w:after="150" w:line="510" w:lineRule="atLeast"/>
        <w:outlineLvl w:val="1"/>
        <w:rPr>
          <w:rFonts w:ascii="Montserrat" w:hAnsi="Montserrat"/>
          <w:b/>
          <w:bCs/>
          <w:caps/>
          <w:color w:val="005D82"/>
          <w:sz w:val="32"/>
          <w:szCs w:val="32"/>
          <w:u w:val="single"/>
        </w:rPr>
      </w:pPr>
      <w:r w:rsidRPr="006274CE">
        <w:rPr>
          <w:rFonts w:ascii="Montserrat" w:hAnsi="Montserrat"/>
          <w:b/>
          <w:bCs/>
          <w:caps/>
          <w:color w:val="005D82"/>
          <w:sz w:val="32"/>
          <w:szCs w:val="32"/>
        </w:rPr>
        <w:t xml:space="preserve">Programme de financement des frais de déplacements au </w:t>
      </w:r>
      <w:r w:rsidRPr="006274CE">
        <w:rPr>
          <w:rFonts w:ascii="Montserrat" w:hAnsi="Montserrat"/>
          <w:b/>
          <w:bCs/>
          <w:i/>
          <w:iCs/>
          <w:caps/>
          <w:color w:val="005D82"/>
          <w:sz w:val="32"/>
          <w:szCs w:val="32"/>
          <w:u w:val="single"/>
        </w:rPr>
        <w:t>XI International Symposium on Animal Biology of Reproduction</w:t>
      </w:r>
    </w:p>
    <w:p w14:paraId="354FF277" w14:textId="77777777" w:rsidR="00352DED" w:rsidRPr="00352DED" w:rsidRDefault="00352DED" w:rsidP="00352DED">
      <w:pPr>
        <w:rPr>
          <w:rFonts w:ascii="Arial" w:hAnsi="Arial" w:cs="Arial"/>
          <w:color w:val="3A3A3A" w:themeColor="background2" w:themeShade="40"/>
          <w:lang w:val="fr-FR"/>
        </w:rPr>
      </w:pPr>
      <w:r w:rsidRPr="00352DED">
        <w:rPr>
          <w:rFonts w:ascii="Arial" w:hAnsi="Arial" w:cs="Arial"/>
          <w:color w:val="3A3A3A" w:themeColor="background2" w:themeShade="40"/>
          <w:lang w:val="fr-FR"/>
        </w:rPr>
        <w:t xml:space="preserve">Cette année, le RQR aimerait encourager les étudiants à participer au symposium de notre partenaire, le </w:t>
      </w:r>
      <w:proofErr w:type="spellStart"/>
      <w:r w:rsidRPr="00352DED">
        <w:rPr>
          <w:rFonts w:ascii="Arial" w:hAnsi="Arial" w:cs="Arial"/>
          <w:color w:val="3A3A3A" w:themeColor="background2" w:themeShade="40"/>
          <w:lang w:val="fr-FR"/>
        </w:rPr>
        <w:t>Brazilian</w:t>
      </w:r>
      <w:proofErr w:type="spellEnd"/>
      <w:r w:rsidRPr="00352DED">
        <w:rPr>
          <w:rFonts w:ascii="Arial" w:hAnsi="Arial" w:cs="Arial"/>
          <w:color w:val="3A3A3A" w:themeColor="background2" w:themeShade="40"/>
          <w:lang w:val="fr-FR"/>
        </w:rPr>
        <w:t xml:space="preserve"> College of Animal Reproduction (CBRA), qui aura lieu du 4 au 6 novembre 2026 à Brasilia, au Brésil. Le RQR couvrira les frais de participation à cet événement (inscription, billet d’avion et hébergement) jusqu’à concurrence de 3 000 $.</w:t>
      </w:r>
    </w:p>
    <w:p w14:paraId="57159579" w14:textId="77777777" w:rsidR="00352DED" w:rsidRPr="00352DED" w:rsidRDefault="00352DED" w:rsidP="00352DED">
      <w:pPr>
        <w:rPr>
          <w:rFonts w:ascii="Arial" w:hAnsi="Arial" w:cs="Arial"/>
          <w:color w:val="3A3A3A" w:themeColor="background2" w:themeShade="40"/>
          <w:lang w:val="fr-FR"/>
        </w:rPr>
      </w:pPr>
    </w:p>
    <w:p w14:paraId="72141F6A" w14:textId="77777777" w:rsidR="00352DED" w:rsidRPr="00352DED" w:rsidRDefault="00352DED" w:rsidP="00352DED">
      <w:pPr>
        <w:rPr>
          <w:rFonts w:ascii="Arial" w:hAnsi="Arial" w:cs="Arial"/>
          <w:color w:val="3A3A3A" w:themeColor="background2" w:themeShade="40"/>
          <w:lang w:val="fr-FR"/>
        </w:rPr>
      </w:pPr>
      <w:r w:rsidRPr="00352DED">
        <w:rPr>
          <w:rFonts w:ascii="Arial" w:hAnsi="Arial" w:cs="Arial"/>
          <w:color w:val="3A3A3A" w:themeColor="background2" w:themeShade="40"/>
          <w:lang w:val="fr-FR"/>
        </w:rPr>
        <w:t>La soumission d’un résumé (abstract) est obligatoire pour être admissible à ce financement.</w:t>
      </w:r>
    </w:p>
    <w:p w14:paraId="09062B42" w14:textId="77777777" w:rsidR="00352DED" w:rsidRPr="00352DED" w:rsidRDefault="00352DED" w:rsidP="00352DED">
      <w:pPr>
        <w:rPr>
          <w:rFonts w:ascii="Arial" w:hAnsi="Arial" w:cs="Arial"/>
          <w:color w:val="3A3A3A" w:themeColor="background2" w:themeShade="40"/>
          <w:lang w:val="fr-FR"/>
        </w:rPr>
      </w:pPr>
    </w:p>
    <w:p w14:paraId="7164B88A" w14:textId="28E4BB49" w:rsidR="00DC0639" w:rsidRDefault="00352DED" w:rsidP="00352DED">
      <w:r w:rsidRPr="00352DED">
        <w:rPr>
          <w:rFonts w:ascii="Arial" w:hAnsi="Arial" w:cs="Arial"/>
          <w:color w:val="3A3A3A" w:themeColor="background2" w:themeShade="40"/>
          <w:lang w:val="fr-FR"/>
        </w:rPr>
        <w:t>Vous trouverez les détails de l’événement, ainsi que les liens pour l’inscription et la soumission des résumés, sur le site Web de l’événement</w:t>
      </w:r>
      <w:r>
        <w:rPr>
          <w:rFonts w:ascii="Arial" w:hAnsi="Arial" w:cs="Arial"/>
          <w:color w:val="3A3A3A" w:themeColor="background2" w:themeShade="40"/>
          <w:lang w:val="fr-FR"/>
        </w:rPr>
        <w:t xml:space="preserve"> </w:t>
      </w:r>
      <w:r w:rsidR="00DC0639" w:rsidRPr="00D60009">
        <w:rPr>
          <w:rFonts w:ascii="Arial" w:hAnsi="Arial" w:cs="Arial"/>
          <w:color w:val="3A3A3A" w:themeColor="background2" w:themeShade="40"/>
          <w:lang w:val="fr-FR"/>
        </w:rPr>
        <w:t xml:space="preserve">: </w:t>
      </w:r>
      <w:hyperlink r:id="rId7" w:history="1">
        <w:r w:rsidR="00DC0639" w:rsidRPr="001D7E05">
          <w:rPr>
            <w:rStyle w:val="Hyperlink"/>
          </w:rPr>
          <w:t>https://www.even3.com.b</w:t>
        </w:r>
        <w:r w:rsidR="00DC0639" w:rsidRPr="001D7E05">
          <w:rPr>
            <w:rStyle w:val="Hyperlink"/>
          </w:rPr>
          <w:t>r</w:t>
        </w:r>
        <w:r w:rsidR="00DC0639" w:rsidRPr="001D7E05">
          <w:rPr>
            <w:rStyle w:val="Hyperlink"/>
          </w:rPr>
          <w:t>/isabr2026-686623/</w:t>
        </w:r>
      </w:hyperlink>
    </w:p>
    <w:p w14:paraId="1FD8C51C" w14:textId="77777777" w:rsidR="00DC0639" w:rsidRPr="00DC0639" w:rsidRDefault="00DC0639" w:rsidP="00DC0639">
      <w:pPr>
        <w:shd w:val="clear" w:color="auto" w:fill="FFFFFF"/>
        <w:rPr>
          <w:rFonts w:ascii="Arial" w:hAnsi="Arial" w:cs="Arial"/>
          <w:color w:val="3E4749"/>
          <w:spacing w:val="8"/>
        </w:rPr>
      </w:pPr>
    </w:p>
    <w:p w14:paraId="51078FEA" w14:textId="5924788E" w:rsidR="00DC0639" w:rsidRDefault="00DC0639" w:rsidP="00DC0639">
      <w:pPr>
        <w:spacing w:after="120"/>
        <w:jc w:val="both"/>
        <w:rPr>
          <w:rFonts w:ascii="Arial" w:hAnsi="Arial" w:cs="Arial"/>
          <w:lang w:val="fr-FR"/>
        </w:rPr>
      </w:pPr>
      <w:r w:rsidRPr="00D60009">
        <w:rPr>
          <w:rFonts w:ascii="Arial" w:hAnsi="Arial" w:cs="Arial"/>
          <w:color w:val="3A3A3A" w:themeColor="background2" w:themeShade="40"/>
          <w:lang w:val="fr-FR"/>
        </w:rPr>
        <w:t xml:space="preserve">La date limite pour soumettre </w:t>
      </w:r>
      <w:r w:rsidRPr="00D60009">
        <w:rPr>
          <w:rFonts w:ascii="Arial" w:hAnsi="Arial" w:cs="Arial"/>
          <w:color w:val="3A3A3A" w:themeColor="background2" w:themeShade="40"/>
          <w:u w:val="single"/>
          <w:lang w:val="fr-FR"/>
        </w:rPr>
        <w:t>votre résumé à la conférence</w:t>
      </w:r>
      <w:r w:rsidRPr="00D60009">
        <w:rPr>
          <w:rFonts w:ascii="Arial" w:hAnsi="Arial" w:cs="Arial"/>
          <w:color w:val="3A3A3A" w:themeColor="background2" w:themeShade="40"/>
          <w:lang w:val="fr-FR"/>
        </w:rPr>
        <w:t xml:space="preserve"> est le </w:t>
      </w:r>
      <w:r w:rsidR="00CC6414">
        <w:rPr>
          <w:rFonts w:ascii="Arial" w:hAnsi="Arial" w:cs="Arial"/>
          <w:color w:val="C00000"/>
          <w:lang w:val="fr-FR"/>
        </w:rPr>
        <w:t>30</w:t>
      </w:r>
      <w:r w:rsidRPr="00F328EB">
        <w:rPr>
          <w:rFonts w:ascii="Arial" w:hAnsi="Arial" w:cs="Arial"/>
          <w:color w:val="C00000"/>
          <w:lang w:val="fr-FR"/>
        </w:rPr>
        <w:t xml:space="preserve"> </w:t>
      </w:r>
      <w:r w:rsidR="00CC6414">
        <w:rPr>
          <w:rFonts w:ascii="Arial" w:hAnsi="Arial" w:cs="Arial"/>
          <w:color w:val="C00000"/>
          <w:lang w:val="fr-FR"/>
        </w:rPr>
        <w:t>juin</w:t>
      </w:r>
      <w:r w:rsidRPr="00F328EB">
        <w:rPr>
          <w:rFonts w:ascii="Arial" w:hAnsi="Arial" w:cs="Arial"/>
          <w:color w:val="C00000"/>
          <w:lang w:val="fr-FR"/>
        </w:rPr>
        <w:t xml:space="preserve"> 2026</w:t>
      </w:r>
      <w:r>
        <w:rPr>
          <w:rFonts w:ascii="Arial" w:hAnsi="Arial" w:cs="Arial"/>
          <w:lang w:val="fr-FR"/>
        </w:rPr>
        <w:t xml:space="preserve">. </w:t>
      </w:r>
    </w:p>
    <w:p w14:paraId="7C3E263A" w14:textId="77777777" w:rsidR="00DC0639" w:rsidRPr="00F328EB" w:rsidRDefault="00DC0639" w:rsidP="00DC0639">
      <w:pPr>
        <w:spacing w:after="120"/>
        <w:jc w:val="both"/>
        <w:rPr>
          <w:rFonts w:ascii="Arial" w:hAnsi="Arial" w:cs="Arial"/>
          <w:lang w:val="fr-FR"/>
        </w:rPr>
      </w:pPr>
    </w:p>
    <w:p w14:paraId="774D6EEF" w14:textId="77777777" w:rsidR="00DC0639" w:rsidRPr="00CB767A" w:rsidRDefault="00DC0639" w:rsidP="00DC0639">
      <w:pPr>
        <w:spacing w:after="120"/>
        <w:rPr>
          <w:rFonts w:ascii="Arial" w:hAnsi="Arial" w:cs="Arial"/>
          <w:u w:val="single"/>
          <w:lang w:val="fr-FR"/>
        </w:rPr>
      </w:pPr>
      <w:r w:rsidRPr="00CB767A">
        <w:rPr>
          <w:rFonts w:ascii="Arial" w:hAnsi="Arial" w:cs="Arial"/>
          <w:b/>
          <w:bCs/>
          <w:color w:val="222222"/>
          <w:u w:val="single"/>
          <w:lang w:val="fr-FR"/>
        </w:rPr>
        <w:t>CRITÈRES D’ADMISSION :</w:t>
      </w:r>
    </w:p>
    <w:p w14:paraId="70A5CE5E" w14:textId="5C22092F" w:rsidR="00DC0639" w:rsidRPr="00D60009" w:rsidRDefault="00DC0639" w:rsidP="00DC0639">
      <w:pPr>
        <w:numPr>
          <w:ilvl w:val="0"/>
          <w:numId w:val="2"/>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lang w:val="fr-FR"/>
        </w:rPr>
        <w:t>Le candidat doit faire une présentation orale ou par affiche lors de la rencontre</w:t>
      </w:r>
      <w:r w:rsidR="00CC6414" w:rsidRPr="00D60009">
        <w:rPr>
          <w:rFonts w:ascii="Arial" w:hAnsi="Arial" w:cs="Arial"/>
          <w:color w:val="3A3A3A" w:themeColor="background2" w:themeShade="40"/>
          <w:lang w:val="fr-FR"/>
        </w:rPr>
        <w:t>.</w:t>
      </w:r>
    </w:p>
    <w:p w14:paraId="23EADC9E" w14:textId="20C73E39" w:rsidR="00DC0639" w:rsidRPr="00D60009" w:rsidRDefault="00DC0639" w:rsidP="00DC0639">
      <w:pPr>
        <w:numPr>
          <w:ilvl w:val="0"/>
          <w:numId w:val="2"/>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lang w:val="fr-FR"/>
        </w:rPr>
        <w:t>Le directeur de recherche doit être membre ou collaborateur du RQR</w:t>
      </w:r>
      <w:r w:rsidR="00CC6414" w:rsidRPr="00D60009">
        <w:rPr>
          <w:rFonts w:ascii="Arial" w:hAnsi="Arial" w:cs="Arial"/>
          <w:color w:val="3A3A3A" w:themeColor="background2" w:themeShade="40"/>
          <w:lang w:val="fr-FR"/>
        </w:rPr>
        <w:t>.</w:t>
      </w:r>
    </w:p>
    <w:p w14:paraId="2B4EA9BC" w14:textId="2AD14E10" w:rsidR="00CC6414" w:rsidRPr="00D60009" w:rsidRDefault="00CC6414" w:rsidP="00DC0639">
      <w:pPr>
        <w:numPr>
          <w:ilvl w:val="0"/>
          <w:numId w:val="2"/>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lang w:val="fr-FR"/>
        </w:rPr>
        <w:t>Le montant maximum du remboursement est fixé à 3000 $ par étudiant par année</w:t>
      </w:r>
      <w:r w:rsidR="00CE5DF0">
        <w:rPr>
          <w:rFonts w:ascii="Arial" w:hAnsi="Arial" w:cs="Arial"/>
          <w:color w:val="3A3A3A" w:themeColor="background2" w:themeShade="40"/>
          <w:lang w:val="fr-FR"/>
        </w:rPr>
        <w:t>.</w:t>
      </w:r>
    </w:p>
    <w:p w14:paraId="041E659B" w14:textId="77777777" w:rsidR="00DC0639" w:rsidRPr="00CD4EEE" w:rsidRDefault="00DC0639" w:rsidP="00DC0639">
      <w:pPr>
        <w:pStyle w:val="ListParagraph"/>
        <w:rPr>
          <w:rFonts w:ascii="Arial" w:hAnsi="Arial" w:cs="Arial"/>
          <w:b/>
          <w:bCs/>
          <w:u w:val="single"/>
        </w:rPr>
      </w:pPr>
    </w:p>
    <w:p w14:paraId="1D2C945F" w14:textId="77777777" w:rsidR="00DC0639" w:rsidRPr="00CB767A" w:rsidRDefault="00DC0639" w:rsidP="00DC0639">
      <w:pPr>
        <w:rPr>
          <w:rFonts w:ascii="Arial" w:hAnsi="Arial" w:cs="Arial"/>
          <w:b/>
          <w:bCs/>
          <w:u w:val="single"/>
        </w:rPr>
      </w:pPr>
      <w:r w:rsidRPr="00CB767A">
        <w:rPr>
          <w:rFonts w:ascii="Arial" w:hAnsi="Arial" w:cs="Arial"/>
          <w:b/>
          <w:bCs/>
          <w:u w:val="single"/>
        </w:rPr>
        <w:t>POUR SOUMETTRE UNE DEMANDE :</w:t>
      </w:r>
    </w:p>
    <w:p w14:paraId="5244C8AB" w14:textId="77777777" w:rsidR="00DC0639" w:rsidRDefault="00DC0639" w:rsidP="00DC0639">
      <w:pPr>
        <w:rPr>
          <w:rFonts w:ascii="Arial" w:hAnsi="Arial" w:cs="Arial"/>
        </w:rPr>
      </w:pPr>
      <w:r w:rsidRPr="00D60009">
        <w:rPr>
          <w:rFonts w:ascii="Arial" w:hAnsi="Arial" w:cs="Arial"/>
          <w:color w:val="3A3A3A" w:themeColor="background2" w:themeShade="40"/>
          <w:lang w:val="fr-FR"/>
        </w:rPr>
        <w:t xml:space="preserve">Les étudiants ou stagiaires postdoctoraux peuvent postuler en </w:t>
      </w:r>
      <w:r w:rsidRPr="00D60009">
        <w:rPr>
          <w:rFonts w:ascii="Arial" w:hAnsi="Arial" w:cs="Arial"/>
          <w:color w:val="3A3A3A" w:themeColor="background2" w:themeShade="40"/>
        </w:rPr>
        <w:t xml:space="preserve">envoyant une copie des documents suivants </w:t>
      </w:r>
      <w:r w:rsidRPr="00D60009">
        <w:rPr>
          <w:rFonts w:ascii="Arial" w:hAnsi="Arial" w:cs="Arial"/>
          <w:b/>
          <w:bCs/>
          <w:color w:val="3A3A3A" w:themeColor="background2" w:themeShade="40"/>
          <w:u w:val="single"/>
        </w:rPr>
        <w:t>en un seul fichier PDF</w:t>
      </w:r>
      <w:r w:rsidRPr="00D60009">
        <w:rPr>
          <w:rFonts w:ascii="Arial" w:hAnsi="Arial" w:cs="Arial"/>
          <w:color w:val="3A3A3A" w:themeColor="background2" w:themeShade="40"/>
        </w:rPr>
        <w:t xml:space="preserve"> à </w:t>
      </w:r>
      <w:hyperlink r:id="rId8" w:history="1">
        <w:r w:rsidRPr="00D05310">
          <w:rPr>
            <w:rStyle w:val="Hyperlink"/>
            <w:rFonts w:ascii="Arial" w:hAnsi="Arial" w:cs="Arial"/>
          </w:rPr>
          <w:t>info@info-rqr.ca</w:t>
        </w:r>
      </w:hyperlink>
      <w:r w:rsidRPr="00CB767A">
        <w:rPr>
          <w:rFonts w:ascii="Arial" w:hAnsi="Arial" w:cs="Arial"/>
        </w:rPr>
        <w:t> :</w:t>
      </w:r>
    </w:p>
    <w:p w14:paraId="5B5F728C" w14:textId="77777777" w:rsidR="00D60009" w:rsidRPr="00CB767A" w:rsidRDefault="00D60009" w:rsidP="00DC0639">
      <w:pPr>
        <w:rPr>
          <w:rFonts w:ascii="Arial" w:hAnsi="Arial" w:cs="Arial"/>
        </w:rPr>
      </w:pPr>
    </w:p>
    <w:p w14:paraId="33D31EE4" w14:textId="7CF2CDEC" w:rsidR="00DC0639" w:rsidRPr="00D60009" w:rsidRDefault="00DC0639" w:rsidP="00DC0639">
      <w:pPr>
        <w:numPr>
          <w:ilvl w:val="0"/>
          <w:numId w:val="3"/>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lang w:val="fr-FR"/>
        </w:rPr>
        <w:t xml:space="preserve">Le formulaire de demande de financement au </w:t>
      </w:r>
      <w:r w:rsidRPr="00D60009">
        <w:rPr>
          <w:rFonts w:ascii="Arial" w:hAnsi="Arial" w:cs="Arial"/>
          <w:i/>
          <w:iCs/>
          <w:color w:val="3A3A3A" w:themeColor="background2" w:themeShade="40"/>
          <w:lang w:val="fr-FR"/>
        </w:rPr>
        <w:t xml:space="preserve">XI International Symposium on Animal </w:t>
      </w:r>
      <w:proofErr w:type="spellStart"/>
      <w:r w:rsidRPr="00D60009">
        <w:rPr>
          <w:rFonts w:ascii="Arial" w:hAnsi="Arial" w:cs="Arial"/>
          <w:i/>
          <w:iCs/>
          <w:color w:val="3A3A3A" w:themeColor="background2" w:themeShade="40"/>
          <w:lang w:val="fr-FR"/>
        </w:rPr>
        <w:t>Biology</w:t>
      </w:r>
      <w:proofErr w:type="spellEnd"/>
      <w:r w:rsidRPr="00D60009">
        <w:rPr>
          <w:rFonts w:ascii="Arial" w:hAnsi="Arial" w:cs="Arial"/>
          <w:i/>
          <w:iCs/>
          <w:color w:val="3A3A3A" w:themeColor="background2" w:themeShade="40"/>
          <w:lang w:val="fr-FR"/>
        </w:rPr>
        <w:t xml:space="preserve"> of Reproduction</w:t>
      </w:r>
      <w:r w:rsidRPr="00D60009">
        <w:rPr>
          <w:rFonts w:ascii="Arial" w:hAnsi="Arial" w:cs="Arial"/>
          <w:color w:val="3A3A3A" w:themeColor="background2" w:themeShade="40"/>
          <w:lang w:val="fr-FR"/>
        </w:rPr>
        <w:t xml:space="preserve"> du RQR (voir page suivante)</w:t>
      </w:r>
    </w:p>
    <w:p w14:paraId="4554D157" w14:textId="77777777" w:rsidR="00DC0639" w:rsidRPr="00D60009" w:rsidRDefault="00DC0639" w:rsidP="00DC0639">
      <w:pPr>
        <w:pStyle w:val="ListParagraph"/>
        <w:numPr>
          <w:ilvl w:val="0"/>
          <w:numId w:val="3"/>
        </w:numPr>
        <w:rPr>
          <w:rFonts w:ascii="Arial" w:hAnsi="Arial" w:cs="Arial"/>
          <w:color w:val="3A3A3A" w:themeColor="background2" w:themeShade="40"/>
        </w:rPr>
      </w:pPr>
      <w:r w:rsidRPr="00D60009">
        <w:rPr>
          <w:rFonts w:ascii="Arial" w:hAnsi="Arial" w:cs="Arial"/>
          <w:color w:val="3A3A3A" w:themeColor="background2" w:themeShade="40"/>
          <w:lang w:val="fr-FR"/>
        </w:rPr>
        <w:t>Une preuve que votre résumé a été accepté pour une présentation orale ou par affiche (N</w:t>
      </w:r>
      <w:proofErr w:type="spellStart"/>
      <w:r w:rsidRPr="00D60009">
        <w:rPr>
          <w:rFonts w:ascii="Arial" w:hAnsi="Arial" w:cs="Arial"/>
          <w:color w:val="3A3A3A" w:themeColor="background2" w:themeShade="40"/>
        </w:rPr>
        <w:t>otez</w:t>
      </w:r>
      <w:proofErr w:type="spellEnd"/>
      <w:r w:rsidRPr="00D60009">
        <w:rPr>
          <w:rFonts w:ascii="Arial" w:hAnsi="Arial" w:cs="Arial"/>
          <w:color w:val="3A3A3A" w:themeColor="background2" w:themeShade="40"/>
        </w:rPr>
        <w:t xml:space="preserve"> qu’il est possible de déposer une demande même si votre résumé n’est pas encore accepté. En revanche, la preuve devra être versée ultérieurement</w:t>
      </w:r>
      <w:r w:rsidRPr="00D60009">
        <w:rPr>
          <w:rFonts w:ascii="Arial" w:hAnsi="Arial" w:cs="Arial"/>
          <w:color w:val="3A3A3A" w:themeColor="background2" w:themeShade="40"/>
          <w:lang w:val="fr-FR"/>
        </w:rPr>
        <w:t>)</w:t>
      </w:r>
    </w:p>
    <w:p w14:paraId="61EFDF81" w14:textId="77777777" w:rsidR="00DC0639" w:rsidRPr="00CB767A" w:rsidRDefault="00DC0639" w:rsidP="00DC0639">
      <w:pPr>
        <w:pStyle w:val="ListParagraph"/>
        <w:rPr>
          <w:rFonts w:ascii="Arial" w:hAnsi="Arial" w:cs="Arial"/>
        </w:rPr>
      </w:pPr>
    </w:p>
    <w:p w14:paraId="4A5E3D17" w14:textId="77777777" w:rsidR="00DC0639" w:rsidRPr="00BC7D4B" w:rsidRDefault="00DC0639" w:rsidP="00DC0639">
      <w:pPr>
        <w:spacing w:after="120"/>
        <w:rPr>
          <w:rFonts w:ascii="Arial" w:hAnsi="Arial" w:cs="Arial"/>
          <w:b/>
          <w:bCs/>
          <w:u w:val="single"/>
        </w:rPr>
      </w:pPr>
      <w:r>
        <w:rPr>
          <w:rFonts w:ascii="Arial" w:hAnsi="Arial" w:cs="Arial"/>
          <w:b/>
          <w:bCs/>
          <w:u w:val="single"/>
        </w:rPr>
        <w:t>DANS LE CAS OÙ LA BOURSE EST ACCORDÉE :</w:t>
      </w:r>
    </w:p>
    <w:p w14:paraId="1C5A8468" w14:textId="77777777" w:rsidR="00DC0639" w:rsidRPr="00D60009" w:rsidRDefault="00DC0639" w:rsidP="00DC0639">
      <w:pPr>
        <w:spacing w:after="240"/>
        <w:rPr>
          <w:rFonts w:ascii="Arial" w:hAnsi="Arial" w:cs="Arial"/>
          <w:color w:val="3A3A3A" w:themeColor="background2" w:themeShade="40"/>
        </w:rPr>
      </w:pPr>
      <w:r w:rsidRPr="00D60009">
        <w:rPr>
          <w:rFonts w:ascii="Arial" w:hAnsi="Arial" w:cs="Arial"/>
          <w:color w:val="3A3A3A" w:themeColor="background2" w:themeShade="40"/>
        </w:rPr>
        <w:t xml:space="preserve">Envoyer une copie des documents suivants </w:t>
      </w:r>
      <w:r w:rsidRPr="00D60009">
        <w:rPr>
          <w:rFonts w:ascii="Arial" w:hAnsi="Arial" w:cs="Arial"/>
          <w:b/>
          <w:bCs/>
          <w:color w:val="3A3A3A" w:themeColor="background2" w:themeShade="40"/>
          <w:u w:val="single"/>
        </w:rPr>
        <w:t>en un seul fichier PDF</w:t>
      </w:r>
      <w:r w:rsidRPr="00D60009">
        <w:rPr>
          <w:rFonts w:ascii="Arial" w:hAnsi="Arial" w:cs="Arial"/>
          <w:color w:val="3A3A3A" w:themeColor="background2" w:themeShade="40"/>
        </w:rPr>
        <w:t xml:space="preserve"> à </w:t>
      </w:r>
      <w:hyperlink r:id="rId9" w:history="1">
        <w:r w:rsidRPr="00D60009">
          <w:rPr>
            <w:rStyle w:val="Hyperlink"/>
            <w:rFonts w:ascii="Arial" w:hAnsi="Arial" w:cs="Arial"/>
            <w:color w:val="3A3A3A" w:themeColor="background2" w:themeShade="40"/>
          </w:rPr>
          <w:t>info@info-rqr.ca</w:t>
        </w:r>
      </w:hyperlink>
      <w:r w:rsidRPr="00D60009">
        <w:rPr>
          <w:rFonts w:ascii="Arial" w:hAnsi="Arial" w:cs="Arial"/>
          <w:color w:val="3A3A3A" w:themeColor="background2" w:themeShade="40"/>
        </w:rPr>
        <w:t xml:space="preserve"> :</w:t>
      </w:r>
    </w:p>
    <w:p w14:paraId="57965695" w14:textId="77777777" w:rsidR="00DC0639" w:rsidRPr="00D60009" w:rsidRDefault="00DC0639" w:rsidP="00DC0639">
      <w:pPr>
        <w:numPr>
          <w:ilvl w:val="0"/>
          <w:numId w:val="3"/>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lang w:val="fr-FR"/>
        </w:rPr>
        <w:lastRenderedPageBreak/>
        <w:t>Une preuve d’inscription au congrès et les frais associés</w:t>
      </w:r>
    </w:p>
    <w:p w14:paraId="3D8472F0" w14:textId="77777777" w:rsidR="00DC0639" w:rsidRPr="00D60009" w:rsidRDefault="00DC0639" w:rsidP="00DC0639">
      <w:pPr>
        <w:pStyle w:val="ListParagraph"/>
        <w:numPr>
          <w:ilvl w:val="0"/>
          <w:numId w:val="3"/>
        </w:numPr>
        <w:ind w:left="714" w:hanging="357"/>
        <w:rPr>
          <w:rFonts w:ascii="Arial" w:hAnsi="Arial" w:cs="Arial"/>
          <w:color w:val="3A3A3A" w:themeColor="background2" w:themeShade="40"/>
          <w:lang w:val="fr-FR"/>
        </w:rPr>
      </w:pPr>
      <w:r w:rsidRPr="00D60009">
        <w:rPr>
          <w:rFonts w:ascii="Arial" w:hAnsi="Arial" w:cs="Arial"/>
          <w:color w:val="3A3A3A" w:themeColor="background2" w:themeShade="40"/>
        </w:rPr>
        <w:t xml:space="preserve">Une preuve que vous </w:t>
      </w:r>
      <w:r w:rsidRPr="00D60009">
        <w:rPr>
          <w:rFonts w:ascii="Arial" w:hAnsi="Arial" w:cs="Arial"/>
          <w:b/>
          <w:bCs/>
          <w:color w:val="3A3A3A" w:themeColor="background2" w:themeShade="40"/>
        </w:rPr>
        <w:t>avez participé</w:t>
      </w:r>
      <w:r w:rsidRPr="00D60009">
        <w:rPr>
          <w:rFonts w:ascii="Arial" w:hAnsi="Arial" w:cs="Arial"/>
          <w:color w:val="3A3A3A" w:themeColor="background2" w:themeShade="40"/>
        </w:rPr>
        <w:t xml:space="preserve"> au congrès (ex. affichette du congrès avec votre nom, votre badge d’identification délivré au congrès, etc.) </w:t>
      </w:r>
    </w:p>
    <w:p w14:paraId="1D3A2EBE" w14:textId="69BEE9F3" w:rsidR="00DC0639" w:rsidRPr="00D60009" w:rsidRDefault="00CC6414" w:rsidP="00DC0639">
      <w:pPr>
        <w:numPr>
          <w:ilvl w:val="0"/>
          <w:numId w:val="3"/>
        </w:numPr>
        <w:ind w:left="714" w:hanging="357"/>
        <w:rPr>
          <w:rFonts w:ascii="Arial" w:hAnsi="Arial" w:cs="Arial"/>
          <w:color w:val="3A3A3A" w:themeColor="background2" w:themeShade="40"/>
        </w:rPr>
      </w:pPr>
      <w:r w:rsidRPr="00D60009">
        <w:rPr>
          <w:rFonts w:ascii="Arial" w:hAnsi="Arial" w:cs="Arial"/>
          <w:color w:val="3A3A3A" w:themeColor="background2" w:themeShade="40"/>
        </w:rPr>
        <w:t>Une preuve du</w:t>
      </w:r>
      <w:r w:rsidR="00DC0639" w:rsidRPr="00D60009">
        <w:rPr>
          <w:rFonts w:ascii="Arial" w:hAnsi="Arial" w:cs="Arial"/>
          <w:color w:val="3A3A3A" w:themeColor="background2" w:themeShade="40"/>
        </w:rPr>
        <w:t xml:space="preserve"> programme du congrès, la facture d'hébergement, la facture des billets d'avion et les cartes d'embarquement doivent être ajoutées aux preuves de participation</w:t>
      </w:r>
      <w:r w:rsidRPr="00D60009">
        <w:rPr>
          <w:rFonts w:ascii="Arial" w:hAnsi="Arial" w:cs="Arial"/>
          <w:color w:val="3A3A3A" w:themeColor="background2" w:themeShade="40"/>
        </w:rPr>
        <w:t>.</w:t>
      </w:r>
    </w:p>
    <w:p w14:paraId="5C1FE26C" w14:textId="77777777" w:rsidR="00DC0639" w:rsidRPr="00D60009" w:rsidRDefault="00DC0639" w:rsidP="00DC0639">
      <w:pPr>
        <w:numPr>
          <w:ilvl w:val="0"/>
          <w:numId w:val="3"/>
        </w:numPr>
        <w:ind w:left="714" w:hanging="357"/>
        <w:rPr>
          <w:rFonts w:ascii="Arial" w:hAnsi="Arial" w:cs="Arial"/>
          <w:color w:val="3A3A3A" w:themeColor="background2" w:themeShade="40"/>
        </w:rPr>
      </w:pPr>
      <w:r w:rsidRPr="00D60009">
        <w:rPr>
          <w:rFonts w:ascii="Arial" w:hAnsi="Arial" w:cs="Arial"/>
          <w:b/>
          <w:bCs/>
          <w:color w:val="3A3A3A" w:themeColor="background2" w:themeShade="40"/>
          <w:lang w:val="fr-FR"/>
        </w:rPr>
        <w:t>Note : le logo du RQR doit être inclus dans la présentation</w:t>
      </w:r>
    </w:p>
    <w:p w14:paraId="28C5D774" w14:textId="77777777" w:rsidR="00CD756D" w:rsidRDefault="00CD756D"/>
    <w:p w14:paraId="2C0DB4E2" w14:textId="77777777" w:rsidR="00D60009" w:rsidRDefault="00D60009"/>
    <w:p w14:paraId="6698B0A8" w14:textId="77777777" w:rsidR="00D60009" w:rsidRDefault="00D60009"/>
    <w:p w14:paraId="39C7E03B" w14:textId="77777777" w:rsidR="00D60009" w:rsidRDefault="00D60009"/>
    <w:p w14:paraId="354BE19B" w14:textId="77777777" w:rsidR="00D60009" w:rsidRDefault="00D60009"/>
    <w:p w14:paraId="0FA5672B" w14:textId="77777777" w:rsidR="00D60009" w:rsidRDefault="00D60009"/>
    <w:p w14:paraId="08E18FF2" w14:textId="77777777" w:rsidR="00D60009" w:rsidRDefault="00D60009"/>
    <w:p w14:paraId="715E4E72" w14:textId="77777777" w:rsidR="00D60009" w:rsidRDefault="00D60009"/>
    <w:p w14:paraId="3F16B210" w14:textId="77777777" w:rsidR="00D60009" w:rsidRDefault="00D60009"/>
    <w:p w14:paraId="499EF05A" w14:textId="77777777" w:rsidR="00D60009" w:rsidRDefault="00D60009"/>
    <w:p w14:paraId="102C360F" w14:textId="77777777" w:rsidR="00D60009" w:rsidRDefault="00D60009"/>
    <w:p w14:paraId="48DC5D3C" w14:textId="77777777" w:rsidR="00D60009" w:rsidRDefault="00D60009"/>
    <w:p w14:paraId="7816E59C" w14:textId="77777777" w:rsidR="00D60009" w:rsidRDefault="00D60009"/>
    <w:p w14:paraId="673D6C50" w14:textId="77777777" w:rsidR="00D60009" w:rsidRDefault="00D60009"/>
    <w:p w14:paraId="225032AA" w14:textId="77777777" w:rsidR="00D60009" w:rsidRDefault="00D60009"/>
    <w:p w14:paraId="1A465F26" w14:textId="77777777" w:rsidR="00D60009" w:rsidRDefault="00D60009"/>
    <w:p w14:paraId="222DA392" w14:textId="77777777" w:rsidR="00D60009" w:rsidRDefault="00D60009"/>
    <w:p w14:paraId="4146A56A" w14:textId="77777777" w:rsidR="00D60009" w:rsidRDefault="00D60009"/>
    <w:p w14:paraId="38906579" w14:textId="77777777" w:rsidR="00D60009" w:rsidRDefault="00D60009"/>
    <w:p w14:paraId="4353F90A" w14:textId="77777777" w:rsidR="00D60009" w:rsidRDefault="00D60009"/>
    <w:p w14:paraId="31CD9AF6" w14:textId="77777777" w:rsidR="00D60009" w:rsidRDefault="00D60009"/>
    <w:p w14:paraId="24E1D0CB" w14:textId="77777777" w:rsidR="00D60009" w:rsidRDefault="00D60009"/>
    <w:p w14:paraId="4193F190" w14:textId="77777777" w:rsidR="00D60009" w:rsidRDefault="00D60009"/>
    <w:p w14:paraId="15ECF0A3" w14:textId="77777777" w:rsidR="00D60009" w:rsidRDefault="00D60009"/>
    <w:p w14:paraId="32F1F60E" w14:textId="77777777" w:rsidR="00D60009" w:rsidRDefault="00D60009"/>
    <w:p w14:paraId="51650553" w14:textId="77777777" w:rsidR="00D60009" w:rsidRDefault="00D60009"/>
    <w:p w14:paraId="6D5F86C0" w14:textId="77777777" w:rsidR="00D60009" w:rsidRDefault="00D60009"/>
    <w:p w14:paraId="0CB82752" w14:textId="77777777" w:rsidR="00D60009" w:rsidRDefault="00D60009"/>
    <w:p w14:paraId="35B28C80" w14:textId="77777777" w:rsidR="00D60009" w:rsidRDefault="00D60009"/>
    <w:p w14:paraId="267883C5" w14:textId="77777777" w:rsidR="00D60009" w:rsidRDefault="00D60009"/>
    <w:p w14:paraId="2AA68B59" w14:textId="77777777" w:rsidR="00D60009" w:rsidRDefault="00D60009"/>
    <w:p w14:paraId="7A056017" w14:textId="77777777" w:rsidR="00D60009" w:rsidRDefault="00D60009"/>
    <w:p w14:paraId="43CD2FFA" w14:textId="77777777" w:rsidR="00D60009" w:rsidRDefault="00D60009"/>
    <w:p w14:paraId="3CE93E44" w14:textId="77777777" w:rsidR="00D60009" w:rsidRDefault="00D60009"/>
    <w:p w14:paraId="24D2E275" w14:textId="77777777" w:rsidR="00D60009" w:rsidRDefault="00D60009"/>
    <w:p w14:paraId="2B79E30E" w14:textId="77777777" w:rsidR="00D60009" w:rsidRDefault="00D60009"/>
    <w:p w14:paraId="201D0594" w14:textId="77777777" w:rsidR="00D60009" w:rsidRDefault="00D60009"/>
    <w:p w14:paraId="05C6A1FD" w14:textId="77777777" w:rsidR="00D60009" w:rsidRDefault="00D60009"/>
    <w:p w14:paraId="4C19DF96" w14:textId="77777777" w:rsidR="00D60009" w:rsidRDefault="00D60009"/>
    <w:p w14:paraId="6F3CCD28" w14:textId="77777777" w:rsidR="00D60009" w:rsidRDefault="00D60009"/>
    <w:p w14:paraId="6D1618DB" w14:textId="77777777" w:rsidR="00D60009" w:rsidRDefault="00D60009"/>
    <w:p w14:paraId="2392CA49" w14:textId="77777777" w:rsidR="00D60009" w:rsidRDefault="00D60009"/>
    <w:p w14:paraId="4D081684" w14:textId="4EF5DC5C" w:rsidR="00D60009" w:rsidRDefault="00D60009" w:rsidP="00D60009">
      <w:pPr>
        <w:rPr>
          <w:rStyle w:val="Strong"/>
          <w:rFonts w:ascii="Arial" w:hAnsi="Arial" w:cs="Arial"/>
          <w:bCs w:val="0"/>
          <w:color w:val="0F4761" w:themeColor="accent1" w:themeShade="BF"/>
          <w:sz w:val="32"/>
          <w:szCs w:val="32"/>
        </w:rPr>
      </w:pPr>
      <w:r>
        <w:rPr>
          <w:rStyle w:val="Strong"/>
          <w:rFonts w:ascii="Arial" w:hAnsi="Arial" w:cs="Arial"/>
          <w:color w:val="0A2F41" w:themeColor="accent1" w:themeShade="80"/>
          <w:sz w:val="32"/>
          <w:szCs w:val="32"/>
        </w:rPr>
        <w:t>FORMULAIRE FINANCEMENT</w:t>
      </w:r>
      <w:r w:rsidRPr="006D7515">
        <w:rPr>
          <w:rStyle w:val="Strong"/>
          <w:rFonts w:ascii="Arial" w:hAnsi="Arial" w:cs="Arial"/>
          <w:color w:val="0A2F41" w:themeColor="accent1" w:themeShade="80"/>
          <w:sz w:val="32"/>
          <w:szCs w:val="32"/>
        </w:rPr>
        <w:t xml:space="preserve"> DE VOYAGE</w:t>
      </w:r>
      <w:r>
        <w:rPr>
          <w:rStyle w:val="Strong"/>
          <w:rFonts w:ascii="Arial" w:hAnsi="Arial" w:cs="Arial"/>
          <w:color w:val="0A2F41" w:themeColor="accent1" w:themeShade="80"/>
          <w:sz w:val="32"/>
          <w:szCs w:val="32"/>
        </w:rPr>
        <w:t xml:space="preserve"> 2026-2027</w:t>
      </w:r>
    </w:p>
    <w:p w14:paraId="4A5498E6" w14:textId="77777777" w:rsidR="00D60009" w:rsidRPr="007C3914" w:rsidRDefault="00D60009" w:rsidP="00D60009">
      <w:pPr>
        <w:rPr>
          <w:rFonts w:ascii="Arial" w:hAnsi="Arial" w:cs="Arial"/>
          <w:b/>
          <w:color w:val="0F4761" w:themeColor="accent1" w:themeShade="BF"/>
          <w:sz w:val="32"/>
          <w:szCs w:val="32"/>
        </w:rPr>
      </w:pPr>
      <w:r w:rsidRPr="00171868">
        <w:rPr>
          <w:rFonts w:ascii="Arial" w:hAnsi="Arial" w:cs="Arial"/>
          <w:b/>
          <w:bCs/>
        </w:rPr>
        <w:t>Identification</w:t>
      </w:r>
    </w:p>
    <w:p w14:paraId="2A7A8C51" w14:textId="77777777" w:rsidR="00D60009" w:rsidRPr="00171868" w:rsidRDefault="00D60009" w:rsidP="00D60009">
      <w:pPr>
        <w:pStyle w:val="ListParagraph"/>
        <w:numPr>
          <w:ilvl w:val="0"/>
          <w:numId w:val="7"/>
        </w:numPr>
        <w:spacing w:after="120" w:line="276" w:lineRule="auto"/>
        <w:contextualSpacing w:val="0"/>
        <w:rPr>
          <w:rFonts w:ascii="Arial" w:hAnsi="Arial" w:cs="Arial"/>
        </w:rPr>
      </w:pPr>
      <w:r w:rsidRPr="00171868">
        <w:rPr>
          <w:rFonts w:ascii="Arial" w:hAnsi="Arial" w:cs="Arial"/>
        </w:rPr>
        <w:t>Nom</w:t>
      </w:r>
      <w:r>
        <w:rPr>
          <w:rFonts w:ascii="Arial" w:hAnsi="Arial" w:cs="Arial"/>
        </w:rPr>
        <w:t>(s)</w:t>
      </w:r>
      <w:r w:rsidRPr="00171868">
        <w:rPr>
          <w:rFonts w:ascii="Arial" w:hAnsi="Arial" w:cs="Arial"/>
        </w:rPr>
        <w:t xml:space="preserve"> :</w:t>
      </w:r>
    </w:p>
    <w:p w14:paraId="3A65D452" w14:textId="77777777" w:rsidR="00D60009" w:rsidRPr="00171868" w:rsidRDefault="00D60009" w:rsidP="00D60009">
      <w:pPr>
        <w:pStyle w:val="ListParagraph"/>
        <w:numPr>
          <w:ilvl w:val="0"/>
          <w:numId w:val="7"/>
        </w:numPr>
        <w:spacing w:after="120" w:line="276" w:lineRule="auto"/>
        <w:contextualSpacing w:val="0"/>
        <w:rPr>
          <w:rFonts w:ascii="Arial" w:hAnsi="Arial" w:cs="Arial"/>
        </w:rPr>
      </w:pPr>
      <w:r w:rsidRPr="00171868">
        <w:rPr>
          <w:rFonts w:ascii="Arial" w:hAnsi="Arial" w:cs="Arial"/>
        </w:rPr>
        <w:t>Prénom</w:t>
      </w:r>
      <w:r>
        <w:rPr>
          <w:rFonts w:ascii="Arial" w:hAnsi="Arial" w:cs="Arial"/>
        </w:rPr>
        <w:t>(s)</w:t>
      </w:r>
      <w:r w:rsidRPr="00171868">
        <w:rPr>
          <w:rFonts w:ascii="Arial" w:hAnsi="Arial" w:cs="Arial"/>
        </w:rPr>
        <w:t xml:space="preserve"> : </w:t>
      </w:r>
    </w:p>
    <w:p w14:paraId="6F8F1FE8" w14:textId="77777777" w:rsidR="00D60009" w:rsidRPr="00171868" w:rsidRDefault="00D60009" w:rsidP="00D60009">
      <w:pPr>
        <w:pStyle w:val="ListParagraph"/>
        <w:numPr>
          <w:ilvl w:val="0"/>
          <w:numId w:val="7"/>
        </w:numPr>
        <w:spacing w:after="120" w:line="276" w:lineRule="auto"/>
        <w:contextualSpacing w:val="0"/>
        <w:rPr>
          <w:rFonts w:ascii="Arial" w:hAnsi="Arial" w:cs="Arial"/>
        </w:rPr>
      </w:pPr>
      <w:r w:rsidRPr="00171868">
        <w:rPr>
          <w:rFonts w:ascii="Arial" w:hAnsi="Arial" w:cs="Arial"/>
        </w:rPr>
        <w:t>Pronom(s) préférés :</w:t>
      </w:r>
    </w:p>
    <w:p w14:paraId="60C80A7B" w14:textId="77777777" w:rsidR="00D60009" w:rsidRPr="00041EC8" w:rsidRDefault="00D60009" w:rsidP="00D60009">
      <w:pPr>
        <w:pStyle w:val="ListParagraph"/>
        <w:numPr>
          <w:ilvl w:val="0"/>
          <w:numId w:val="7"/>
        </w:numPr>
        <w:spacing w:after="120" w:line="276" w:lineRule="auto"/>
        <w:contextualSpacing w:val="0"/>
        <w:rPr>
          <w:rFonts w:ascii="Arial" w:hAnsi="Arial" w:cs="Arial"/>
        </w:rPr>
      </w:pPr>
      <w:r w:rsidRPr="00171868">
        <w:rPr>
          <w:rFonts w:ascii="Arial" w:hAnsi="Arial" w:cs="Arial"/>
        </w:rPr>
        <w:t xml:space="preserve">Courriel </w:t>
      </w:r>
      <w:r>
        <w:rPr>
          <w:rFonts w:ascii="Arial" w:hAnsi="Arial" w:cs="Arial"/>
        </w:rPr>
        <w:t xml:space="preserve">institutionnel </w:t>
      </w:r>
      <w:r w:rsidRPr="00171868">
        <w:rPr>
          <w:rFonts w:ascii="Arial" w:hAnsi="Arial" w:cs="Arial"/>
        </w:rPr>
        <w:t xml:space="preserve">: </w:t>
      </w:r>
    </w:p>
    <w:p w14:paraId="7546EC9E" w14:textId="77777777" w:rsidR="00D60009" w:rsidRDefault="00D60009" w:rsidP="00D60009">
      <w:pPr>
        <w:spacing w:after="120" w:line="276" w:lineRule="auto"/>
        <w:rPr>
          <w:rFonts w:ascii="Arial" w:hAnsi="Arial" w:cs="Arial"/>
          <w:b/>
          <w:bCs/>
        </w:rPr>
      </w:pPr>
    </w:p>
    <w:p w14:paraId="3CF064BB" w14:textId="77777777" w:rsidR="00D60009" w:rsidRPr="00041EC8" w:rsidRDefault="00D60009" w:rsidP="00D60009">
      <w:pPr>
        <w:spacing w:after="120" w:line="276" w:lineRule="auto"/>
        <w:rPr>
          <w:rFonts w:ascii="Arial" w:hAnsi="Arial" w:cs="Arial"/>
          <w:b/>
          <w:bCs/>
        </w:rPr>
      </w:pPr>
      <w:r w:rsidRPr="00041EC8">
        <w:rPr>
          <w:rFonts w:ascii="Arial" w:hAnsi="Arial" w:cs="Arial"/>
          <w:b/>
          <w:bCs/>
        </w:rPr>
        <w:t>Informations sur le programme d'études d</w:t>
      </w:r>
      <w:r>
        <w:rPr>
          <w:rFonts w:ascii="Arial" w:hAnsi="Arial" w:cs="Arial"/>
          <w:b/>
          <w:bCs/>
        </w:rPr>
        <w:t>u</w:t>
      </w:r>
      <w:r w:rsidRPr="00041EC8">
        <w:rPr>
          <w:rFonts w:ascii="Arial" w:hAnsi="Arial" w:cs="Arial"/>
          <w:b/>
          <w:bCs/>
        </w:rPr>
        <w:t xml:space="preserve"> candidat(e)</w:t>
      </w:r>
    </w:p>
    <w:p w14:paraId="6D553305" w14:textId="77777777" w:rsidR="00D60009" w:rsidRPr="00171868" w:rsidRDefault="00D60009" w:rsidP="00D60009">
      <w:pPr>
        <w:pStyle w:val="ListParagraph"/>
        <w:numPr>
          <w:ilvl w:val="0"/>
          <w:numId w:val="8"/>
        </w:numPr>
        <w:spacing w:after="120" w:line="276" w:lineRule="auto"/>
        <w:contextualSpacing w:val="0"/>
        <w:rPr>
          <w:rFonts w:ascii="Arial" w:hAnsi="Arial" w:cs="Arial"/>
        </w:rPr>
      </w:pPr>
      <w:r w:rsidRPr="00171868">
        <w:rPr>
          <w:rFonts w:ascii="Arial" w:hAnsi="Arial" w:cs="Arial"/>
        </w:rPr>
        <w:t>Nom du directeur(</w:t>
      </w:r>
      <w:proofErr w:type="spellStart"/>
      <w:r w:rsidRPr="00171868">
        <w:rPr>
          <w:rFonts w:ascii="Arial" w:hAnsi="Arial" w:cs="Arial"/>
        </w:rPr>
        <w:t>trice</w:t>
      </w:r>
      <w:proofErr w:type="spellEnd"/>
      <w:r w:rsidRPr="00171868">
        <w:rPr>
          <w:rFonts w:ascii="Arial" w:hAnsi="Arial" w:cs="Arial"/>
        </w:rPr>
        <w:t>) de recherche :</w:t>
      </w:r>
    </w:p>
    <w:p w14:paraId="789345E4" w14:textId="77777777" w:rsidR="00D60009" w:rsidRPr="00171868" w:rsidRDefault="00D60009" w:rsidP="00D60009">
      <w:pPr>
        <w:pStyle w:val="ListParagraph"/>
        <w:numPr>
          <w:ilvl w:val="0"/>
          <w:numId w:val="8"/>
        </w:numPr>
        <w:spacing w:after="120" w:line="276" w:lineRule="auto"/>
        <w:contextualSpacing w:val="0"/>
        <w:rPr>
          <w:rFonts w:ascii="Arial" w:hAnsi="Arial" w:cs="Arial"/>
        </w:rPr>
      </w:pPr>
      <w:r w:rsidRPr="00171868">
        <w:rPr>
          <w:rFonts w:ascii="Arial" w:hAnsi="Arial" w:cs="Arial"/>
        </w:rPr>
        <w:t>Nom du laboratoire, centre, équipe ou groupe :</w:t>
      </w:r>
    </w:p>
    <w:p w14:paraId="44ED3E6E" w14:textId="77777777" w:rsidR="00D60009"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 xml:space="preserve">Université, Institution </w:t>
      </w:r>
      <w:r w:rsidRPr="00171868">
        <w:rPr>
          <w:rFonts w:ascii="Arial" w:hAnsi="Arial" w:cs="Arial"/>
        </w:rPr>
        <w:t>:</w:t>
      </w:r>
    </w:p>
    <w:p w14:paraId="5C80CC83" w14:textId="77777777" w:rsidR="00D60009"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 xml:space="preserve">Niveau d’études : </w:t>
      </w:r>
    </w:p>
    <w:p w14:paraId="5432B387" w14:textId="77777777" w:rsidR="00D60009" w:rsidRPr="00B16A61"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Programme d’études en cours (</w:t>
      </w:r>
      <w:proofErr w:type="spellStart"/>
      <w:r w:rsidRPr="00B16A61">
        <w:rPr>
          <w:rFonts w:ascii="Arial" w:hAnsi="Arial" w:cs="Arial"/>
        </w:rPr>
        <w:t>MSc</w:t>
      </w:r>
      <w:proofErr w:type="spellEnd"/>
      <w:r>
        <w:rPr>
          <w:rFonts w:ascii="Arial" w:hAnsi="Arial" w:cs="Arial"/>
        </w:rPr>
        <w:t xml:space="preserve">, </w:t>
      </w:r>
      <w:r w:rsidRPr="00B16A61">
        <w:rPr>
          <w:rFonts w:ascii="Arial" w:hAnsi="Arial" w:cs="Arial"/>
        </w:rPr>
        <w:t>PhD</w:t>
      </w:r>
      <w:r>
        <w:rPr>
          <w:rFonts w:ascii="Arial" w:hAnsi="Arial" w:cs="Arial"/>
        </w:rPr>
        <w:t>, Postdoctorat ou autre)</w:t>
      </w:r>
      <w:r w:rsidRPr="00B16A61">
        <w:rPr>
          <w:rFonts w:ascii="Arial" w:hAnsi="Arial" w:cs="Arial"/>
        </w:rPr>
        <w:t xml:space="preserve"> :</w:t>
      </w:r>
    </w:p>
    <w:p w14:paraId="381E1823" w14:textId="77777777" w:rsidR="00D60009" w:rsidRDefault="00D60009" w:rsidP="00D60009">
      <w:pPr>
        <w:spacing w:after="120" w:line="276" w:lineRule="auto"/>
        <w:rPr>
          <w:rFonts w:ascii="Arial" w:hAnsi="Arial" w:cs="Arial"/>
          <w:b/>
          <w:bCs/>
        </w:rPr>
      </w:pPr>
    </w:p>
    <w:p w14:paraId="7590C53D" w14:textId="77777777" w:rsidR="00D60009" w:rsidRPr="00BB6EE6" w:rsidRDefault="00D60009" w:rsidP="00D60009">
      <w:pPr>
        <w:spacing w:after="120" w:line="276" w:lineRule="auto"/>
        <w:rPr>
          <w:rFonts w:ascii="Arial" w:hAnsi="Arial" w:cs="Arial"/>
          <w:b/>
          <w:bCs/>
        </w:rPr>
      </w:pPr>
      <w:r w:rsidRPr="00BB6EE6">
        <w:rPr>
          <w:rFonts w:ascii="Arial" w:hAnsi="Arial" w:cs="Arial"/>
          <w:b/>
          <w:bCs/>
        </w:rPr>
        <w:t xml:space="preserve">Informations sur </w:t>
      </w:r>
      <w:r>
        <w:rPr>
          <w:rFonts w:ascii="Arial" w:hAnsi="Arial" w:cs="Arial"/>
          <w:b/>
          <w:bCs/>
        </w:rPr>
        <w:t>la rencontre</w:t>
      </w:r>
    </w:p>
    <w:p w14:paraId="4DEB9CC9" w14:textId="5EAC3C12" w:rsidR="00D60009"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Nom de la rencontre :</w:t>
      </w:r>
      <w:r w:rsidRPr="00F328EB">
        <w:rPr>
          <w:rFonts w:ascii="Calibri" w:eastAsia="Calibri" w:hAnsi="Calibri" w:cs="Calibri"/>
          <w:b/>
          <w:bCs/>
        </w:rPr>
        <w:t xml:space="preserve"> </w:t>
      </w:r>
      <w:r w:rsidR="009C719C" w:rsidRPr="009C719C">
        <w:rPr>
          <w:rFonts w:ascii="Calibri" w:eastAsia="Calibri" w:hAnsi="Calibri" w:cs="Calibri"/>
          <w:b/>
          <w:bCs/>
        </w:rPr>
        <w:t>XI INTERNATIONAL SYMPOSIUM ON ANIMAL BIOLOGY OF REPRODUCTION</w:t>
      </w:r>
    </w:p>
    <w:p w14:paraId="62EAACF3" w14:textId="011C52EA" w:rsidR="00D60009" w:rsidRPr="009C719C" w:rsidRDefault="00D60009" w:rsidP="00D60009">
      <w:pPr>
        <w:pStyle w:val="ListParagraph"/>
        <w:numPr>
          <w:ilvl w:val="0"/>
          <w:numId w:val="8"/>
        </w:numPr>
        <w:spacing w:after="120" w:line="276" w:lineRule="auto"/>
        <w:contextualSpacing w:val="0"/>
        <w:rPr>
          <w:rFonts w:ascii="Arial" w:hAnsi="Arial" w:cs="Arial"/>
          <w:b/>
          <w:bCs/>
        </w:rPr>
      </w:pPr>
      <w:r>
        <w:rPr>
          <w:rFonts w:ascii="Arial" w:hAnsi="Arial" w:cs="Arial"/>
        </w:rPr>
        <w:t>Lieu de la rencontre :</w:t>
      </w:r>
      <w:r w:rsidRPr="00F328EB">
        <w:rPr>
          <w:rFonts w:ascii="Calibri" w:eastAsia="Calibri" w:hAnsi="Calibri" w:cs="Calibri"/>
          <w:b/>
          <w:bCs/>
        </w:rPr>
        <w:t xml:space="preserve"> </w:t>
      </w:r>
      <w:r w:rsidR="009C719C" w:rsidRPr="009C719C">
        <w:rPr>
          <w:rFonts w:ascii="Arial" w:hAnsi="Arial" w:cs="Arial"/>
          <w:b/>
          <w:bCs/>
          <w:color w:val="3A3A3A" w:themeColor="background2" w:themeShade="40"/>
          <w:lang w:val="fr-FR"/>
        </w:rPr>
        <w:t>Brasilia au Brésil</w:t>
      </w:r>
    </w:p>
    <w:p w14:paraId="5FF9CFA0" w14:textId="7DD575FC" w:rsidR="00D60009" w:rsidRPr="009C719C" w:rsidRDefault="00D60009" w:rsidP="00D60009">
      <w:pPr>
        <w:pStyle w:val="ListParagraph"/>
        <w:numPr>
          <w:ilvl w:val="0"/>
          <w:numId w:val="8"/>
        </w:numPr>
        <w:spacing w:after="120" w:line="276" w:lineRule="auto"/>
        <w:contextualSpacing w:val="0"/>
        <w:rPr>
          <w:rFonts w:ascii="Arial" w:hAnsi="Arial" w:cs="Arial"/>
          <w:b/>
          <w:bCs/>
        </w:rPr>
      </w:pPr>
      <w:r>
        <w:rPr>
          <w:rFonts w:ascii="Arial" w:hAnsi="Arial" w:cs="Arial"/>
        </w:rPr>
        <w:t xml:space="preserve">Date de la rencontre : </w:t>
      </w:r>
      <w:r w:rsidR="009C719C" w:rsidRPr="009C719C">
        <w:rPr>
          <w:rFonts w:ascii="Arial" w:hAnsi="Arial" w:cs="Arial"/>
          <w:b/>
          <w:bCs/>
        </w:rPr>
        <w:t xml:space="preserve">4 au 6 </w:t>
      </w:r>
      <w:r w:rsidR="009C719C" w:rsidRPr="009C719C">
        <w:rPr>
          <w:rFonts w:ascii="Arial" w:hAnsi="Arial" w:cs="Arial"/>
          <w:b/>
          <w:bCs/>
          <w:color w:val="3A3A3A" w:themeColor="background2" w:themeShade="40"/>
        </w:rPr>
        <w:t>Novembre 2026</w:t>
      </w:r>
    </w:p>
    <w:p w14:paraId="0D9F15CE" w14:textId="77777777" w:rsidR="00D60009"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 xml:space="preserve">Type de présentation (communication orale ou affiche) </w:t>
      </w:r>
      <w:r w:rsidRPr="00171868">
        <w:rPr>
          <w:rFonts w:ascii="Arial" w:hAnsi="Arial" w:cs="Arial"/>
        </w:rPr>
        <w:t>:</w:t>
      </w:r>
    </w:p>
    <w:p w14:paraId="2B1429CC" w14:textId="77777777" w:rsidR="00D60009" w:rsidRDefault="00D60009" w:rsidP="00D60009">
      <w:pPr>
        <w:pStyle w:val="ListParagraph"/>
        <w:numPr>
          <w:ilvl w:val="0"/>
          <w:numId w:val="8"/>
        </w:numPr>
        <w:spacing w:after="120" w:line="276" w:lineRule="auto"/>
        <w:contextualSpacing w:val="0"/>
        <w:rPr>
          <w:rFonts w:ascii="Arial" w:hAnsi="Arial" w:cs="Arial"/>
        </w:rPr>
      </w:pPr>
      <w:r>
        <w:rPr>
          <w:rFonts w:ascii="Arial" w:hAnsi="Arial" w:cs="Arial"/>
        </w:rPr>
        <w:t>Résumé soumis (Oui ou Non) :</w:t>
      </w:r>
    </w:p>
    <w:p w14:paraId="3F944629" w14:textId="77777777" w:rsidR="00D60009" w:rsidRPr="007C3914" w:rsidRDefault="00D60009" w:rsidP="00D60009">
      <w:pPr>
        <w:pStyle w:val="ListParagraph"/>
        <w:numPr>
          <w:ilvl w:val="0"/>
          <w:numId w:val="9"/>
        </w:numPr>
        <w:autoSpaceDE w:val="0"/>
        <w:autoSpaceDN w:val="0"/>
        <w:adjustRightInd w:val="0"/>
        <w:rPr>
          <w:rFonts w:ascii="Arial" w:hAnsi="Arial" w:cs="Arial"/>
          <w:color w:val="202124"/>
        </w:rPr>
      </w:pPr>
      <w:r w:rsidRPr="00DA4E54">
        <w:rPr>
          <w:rFonts w:ascii="Arial" w:hAnsi="Arial" w:cs="Arial"/>
        </w:rPr>
        <w:t xml:space="preserve">Indiquez comment votre </w:t>
      </w:r>
      <w:r w:rsidRPr="00DA4E54">
        <w:rPr>
          <w:rFonts w:ascii="Arial" w:hAnsi="Arial" w:cs="Arial"/>
          <w:color w:val="202124"/>
        </w:rPr>
        <w:t>participation à cette rencontre sera bénéfique à votre</w:t>
      </w:r>
      <w:r>
        <w:rPr>
          <w:rFonts w:ascii="Arial" w:hAnsi="Arial" w:cs="Arial"/>
          <w:color w:val="202124"/>
        </w:rPr>
        <w:t xml:space="preserve"> </w:t>
      </w:r>
      <w:r w:rsidRPr="00DA4E54">
        <w:rPr>
          <w:rFonts w:ascii="Arial" w:hAnsi="Arial" w:cs="Arial"/>
          <w:color w:val="202124"/>
        </w:rPr>
        <w:t>formation</w:t>
      </w:r>
      <w:r>
        <w:rPr>
          <w:rFonts w:ascii="Arial" w:hAnsi="Arial" w:cs="Arial"/>
          <w:color w:val="202124"/>
        </w:rPr>
        <w:t xml:space="preserve"> (en </w:t>
      </w:r>
      <w:r w:rsidRPr="005B2027">
        <w:rPr>
          <w:rFonts w:ascii="Arial" w:hAnsi="Arial" w:cs="Arial"/>
          <w:color w:val="FF0000"/>
        </w:rPr>
        <w:t>10 lignes maximum</w:t>
      </w:r>
      <w:r>
        <w:rPr>
          <w:rFonts w:ascii="Arial" w:hAnsi="Arial" w:cs="Arial"/>
          <w:color w:val="202124"/>
        </w:rPr>
        <w:t xml:space="preserve">) : </w:t>
      </w:r>
    </w:p>
    <w:p w14:paraId="36545E93" w14:textId="77777777" w:rsidR="00D60009" w:rsidRDefault="00D60009" w:rsidP="00D60009">
      <w:pPr>
        <w:rPr>
          <w:rFonts w:ascii="Arial" w:hAnsi="Arial" w:cs="Arial"/>
        </w:rPr>
      </w:pPr>
    </w:p>
    <w:p w14:paraId="5DBCF269" w14:textId="77777777" w:rsidR="00D60009" w:rsidRDefault="00D60009" w:rsidP="00D60009">
      <w:pPr>
        <w:rPr>
          <w:rFonts w:ascii="Arial" w:hAnsi="Arial" w:cs="Arial"/>
        </w:rPr>
      </w:pPr>
      <w:r w:rsidRPr="0072544D">
        <w:rPr>
          <w:rFonts w:ascii="Arial" w:hAnsi="Arial" w:cs="Arial"/>
        </w:rPr>
        <w:t xml:space="preserve">Si vous avez des questions, contactez </w:t>
      </w:r>
      <w:r>
        <w:rPr>
          <w:rFonts w:ascii="Arial" w:hAnsi="Arial" w:cs="Arial"/>
          <w:b/>
          <w:bCs/>
        </w:rPr>
        <w:t>Fanny Morin</w:t>
      </w:r>
      <w:r w:rsidRPr="00203765">
        <w:rPr>
          <w:rFonts w:ascii="Arial" w:hAnsi="Arial" w:cs="Arial"/>
        </w:rPr>
        <w:t xml:space="preserve"> </w:t>
      </w:r>
      <w:r>
        <w:rPr>
          <w:rFonts w:ascii="Arial" w:hAnsi="Arial" w:cs="Arial"/>
        </w:rPr>
        <w:t>(</w:t>
      </w:r>
      <w:hyperlink r:id="rId10" w:history="1">
        <w:r w:rsidRPr="00D05310">
          <w:rPr>
            <w:rStyle w:val="Hyperlink"/>
            <w:rFonts w:ascii="Arial" w:hAnsi="Arial" w:cs="Arial"/>
          </w:rPr>
          <w:t>info@info-rqr.ca</w:t>
        </w:r>
      </w:hyperlink>
      <w:r>
        <w:rPr>
          <w:rFonts w:ascii="Arial" w:hAnsi="Arial" w:cs="Arial"/>
        </w:rPr>
        <w:t>)</w:t>
      </w:r>
    </w:p>
    <w:p w14:paraId="79A86A6F" w14:textId="77777777" w:rsidR="00D60009" w:rsidRDefault="00D60009"/>
    <w:p w14:paraId="68EC1109" w14:textId="77777777" w:rsidR="00D60009" w:rsidRDefault="00D60009"/>
    <w:p w14:paraId="64613BF4" w14:textId="77777777" w:rsidR="00D60009" w:rsidRDefault="00D60009"/>
    <w:p w14:paraId="72361883" w14:textId="77777777" w:rsidR="00D60009" w:rsidRDefault="00D60009"/>
    <w:p w14:paraId="524D7BC2" w14:textId="77777777" w:rsidR="00D60009" w:rsidRDefault="00D60009"/>
    <w:p w14:paraId="4AC69B2C" w14:textId="77777777" w:rsidR="00D60009" w:rsidRDefault="00D60009"/>
    <w:p w14:paraId="52B135A3" w14:textId="77777777" w:rsidR="00D60009" w:rsidRDefault="00D60009"/>
    <w:p w14:paraId="4CEB8CCF" w14:textId="77777777" w:rsidR="00D60009" w:rsidRDefault="00D60009"/>
    <w:p w14:paraId="3CAA3D34" w14:textId="77777777" w:rsidR="00D60009" w:rsidRDefault="00D60009"/>
    <w:p w14:paraId="524F37A9" w14:textId="77777777" w:rsidR="00D60009" w:rsidRDefault="00D60009"/>
    <w:p w14:paraId="49E7BB04" w14:textId="77777777" w:rsidR="00D60009" w:rsidRDefault="00D60009"/>
    <w:p w14:paraId="1118D162" w14:textId="35036B7C" w:rsidR="00D60009" w:rsidRDefault="00D60009">
      <w:pPr>
        <w:rPr>
          <w:rFonts w:ascii="Montserrat" w:hAnsi="Montserrat"/>
          <w:b/>
          <w:bCs/>
          <w:caps/>
          <w:color w:val="005D82"/>
          <w:sz w:val="32"/>
          <w:szCs w:val="32"/>
          <w:lang w:val="en-CA"/>
        </w:rPr>
      </w:pPr>
      <w:r w:rsidRPr="00D60009">
        <w:rPr>
          <w:rFonts w:ascii="Montserrat" w:hAnsi="Montserrat"/>
          <w:b/>
          <w:bCs/>
          <w:caps/>
          <w:color w:val="005D82"/>
          <w:sz w:val="32"/>
          <w:szCs w:val="32"/>
          <w:lang w:val="en-CA"/>
        </w:rPr>
        <w:t>TRAVEL EXPENSE FUNDING PROGRAM FOR THE XI INTERNATIONAL SYMPOSIUM ON ANIMAL BIOLOGY OF REPRODUCTION</w:t>
      </w:r>
    </w:p>
    <w:p w14:paraId="796EB862" w14:textId="77777777" w:rsidR="00D60009" w:rsidRPr="00D60009" w:rsidRDefault="00D60009">
      <w:pPr>
        <w:rPr>
          <w:lang w:val="en-CA"/>
        </w:rPr>
      </w:pPr>
    </w:p>
    <w:p w14:paraId="2F307F09" w14:textId="55924A9A" w:rsidR="00177764" w:rsidRPr="009C719C" w:rsidRDefault="00177764" w:rsidP="00D60009">
      <w:pPr>
        <w:spacing w:line="300" w:lineRule="atLeast"/>
        <w:rPr>
          <w:lang w:val="en-CA"/>
        </w:rPr>
      </w:pPr>
      <w:r w:rsidRPr="00DE4C7A">
        <w:rPr>
          <w:rFonts w:ascii="Arial" w:hAnsi="Arial" w:cs="Arial"/>
          <w:color w:val="3A3A3A" w:themeColor="background2" w:themeShade="40"/>
          <w:lang w:val="en-CA"/>
        </w:rPr>
        <w:t>This year, the RQR would like to encourage students to participate in the symposium of our partner, the Brazilian College of Animal Reproduction (CBRA</w:t>
      </w:r>
      <w:r w:rsidR="00DE4C7A" w:rsidRPr="00DE4C7A">
        <w:rPr>
          <w:rFonts w:ascii="Arial" w:hAnsi="Arial" w:cs="Arial"/>
          <w:color w:val="3A3A3A" w:themeColor="background2" w:themeShade="40"/>
          <w:lang w:val="en-CA"/>
        </w:rPr>
        <w:t>)</w:t>
      </w:r>
      <w:r w:rsidR="00DE4C7A">
        <w:rPr>
          <w:rFonts w:ascii="Arial" w:hAnsi="Arial" w:cs="Arial"/>
          <w:color w:val="3A3A3A" w:themeColor="background2" w:themeShade="40"/>
          <w:lang w:val="en-CA"/>
        </w:rPr>
        <w:t>,</w:t>
      </w:r>
      <w:r w:rsidR="00D60009" w:rsidRPr="00DE4C7A">
        <w:rPr>
          <w:rFonts w:ascii="Arial" w:hAnsi="Arial" w:cs="Arial"/>
          <w:color w:val="3A3A3A" w:themeColor="background2" w:themeShade="40"/>
          <w:lang w:val="en-CA"/>
        </w:rPr>
        <w:t xml:space="preserve"> which will take place from November 4 to 6, 2026, in Brasília, Brazil</w:t>
      </w:r>
      <w:r w:rsidRPr="00DE4C7A">
        <w:rPr>
          <w:rFonts w:ascii="Arial" w:hAnsi="Arial" w:cs="Arial"/>
          <w:color w:val="3A3A3A" w:themeColor="background2" w:themeShade="40"/>
          <w:lang w:val="en-CA"/>
        </w:rPr>
        <w:t xml:space="preserve">. </w:t>
      </w:r>
      <w:r w:rsidRPr="009C719C">
        <w:rPr>
          <w:rFonts w:ascii="Arial" w:hAnsi="Arial" w:cs="Arial"/>
          <w:color w:val="3A3A3A" w:themeColor="background2" w:themeShade="40"/>
          <w:lang w:val="en-CA"/>
        </w:rPr>
        <w:t>The RQR will cover expenses (registration, airfare, and accommodation) up to a maximum of $3,000 for participation in this event. Submission of an abstract is mandatory to be eligible for the scholarship, and the deadline is June 30. You will find details about the event, as well as a link for registration and abstract submission, on the event’s website:</w:t>
      </w:r>
      <w:r w:rsidRPr="00D60009">
        <w:rPr>
          <w:color w:val="3A3A3A" w:themeColor="background2" w:themeShade="40"/>
          <w:lang w:val="en-CA"/>
        </w:rPr>
        <w:t xml:space="preserve"> </w:t>
      </w:r>
      <w:hyperlink r:id="rId11" w:history="1">
        <w:r w:rsidRPr="0048052A">
          <w:rPr>
            <w:rStyle w:val="Hyperlink"/>
            <w:lang w:val="en-CA"/>
          </w:rPr>
          <w:t>https://www.even3.com.br/isabr2026-686623/</w:t>
        </w:r>
      </w:hyperlink>
    </w:p>
    <w:p w14:paraId="62F652C5" w14:textId="77777777" w:rsidR="00D60009" w:rsidRPr="00D60009" w:rsidRDefault="00D60009" w:rsidP="00D60009">
      <w:pPr>
        <w:spacing w:line="300" w:lineRule="atLeast"/>
        <w:rPr>
          <w:rFonts w:ascii="Segoe UI" w:hAnsi="Segoe UI" w:cs="Segoe UI"/>
          <w:sz w:val="21"/>
          <w:szCs w:val="21"/>
          <w:lang w:val="en-CA"/>
        </w:rPr>
      </w:pPr>
    </w:p>
    <w:p w14:paraId="485491EB" w14:textId="134FCB25" w:rsidR="00177764" w:rsidRDefault="00177764" w:rsidP="00177764">
      <w:pPr>
        <w:pStyle w:val="NormalWeb"/>
        <w:shd w:val="clear" w:color="auto" w:fill="FFFFFF"/>
        <w:spacing w:before="0" w:beforeAutospacing="0" w:after="0" w:afterAutospacing="0"/>
        <w:rPr>
          <w:rFonts w:ascii="Arial" w:hAnsi="Arial" w:cs="Arial"/>
          <w:color w:val="3E4749"/>
          <w:spacing w:val="8"/>
          <w:lang w:val="en-CA"/>
        </w:rPr>
      </w:pPr>
      <w:r w:rsidRPr="00D60009">
        <w:rPr>
          <w:rFonts w:ascii="Arial" w:hAnsi="Arial" w:cs="Arial"/>
          <w:color w:val="3A3A3A" w:themeColor="background2" w:themeShade="40"/>
          <w:spacing w:val="8"/>
          <w:lang w:val="en-CA"/>
        </w:rPr>
        <w:t>The deadline to </w:t>
      </w:r>
      <w:r w:rsidRPr="00D60009">
        <w:rPr>
          <w:rFonts w:ascii="Arial" w:hAnsi="Arial" w:cs="Arial"/>
          <w:color w:val="3A3A3A" w:themeColor="background2" w:themeShade="40"/>
          <w:spacing w:val="8"/>
          <w:u w:val="single"/>
          <w:lang w:val="en-CA"/>
        </w:rPr>
        <w:t>submit your abstract to the conference</w:t>
      </w:r>
      <w:r w:rsidRPr="00D60009">
        <w:rPr>
          <w:rFonts w:ascii="Arial" w:hAnsi="Arial" w:cs="Arial"/>
          <w:color w:val="3A3A3A" w:themeColor="background2" w:themeShade="40"/>
          <w:spacing w:val="8"/>
          <w:lang w:val="en-CA"/>
        </w:rPr>
        <w:t> is </w:t>
      </w:r>
      <w:r>
        <w:rPr>
          <w:rStyle w:val="Strong"/>
          <w:rFonts w:ascii="Arial" w:hAnsi="Arial" w:cs="Arial"/>
          <w:color w:val="A32C2C"/>
          <w:spacing w:val="8"/>
          <w:lang w:val="en-CA"/>
        </w:rPr>
        <w:t>June 30</w:t>
      </w:r>
      <w:r w:rsidRPr="00177764">
        <w:rPr>
          <w:rStyle w:val="Strong"/>
          <w:rFonts w:ascii="Arial" w:hAnsi="Arial" w:cs="Arial"/>
          <w:color w:val="A32C2C"/>
          <w:spacing w:val="8"/>
          <w:lang w:val="en-CA"/>
        </w:rPr>
        <w:t>, 2026</w:t>
      </w:r>
      <w:r w:rsidRPr="00177764">
        <w:rPr>
          <w:rFonts w:ascii="Arial" w:hAnsi="Arial" w:cs="Arial"/>
          <w:color w:val="3E4749"/>
          <w:spacing w:val="8"/>
          <w:lang w:val="en-CA"/>
        </w:rPr>
        <w:t>.</w:t>
      </w:r>
    </w:p>
    <w:p w14:paraId="6F6ED07E" w14:textId="73E578F6" w:rsidR="00177764" w:rsidRPr="00177764" w:rsidRDefault="00177764" w:rsidP="00177764">
      <w:pPr>
        <w:pStyle w:val="NormalWeb"/>
        <w:shd w:val="clear" w:color="auto" w:fill="FFFFFF"/>
        <w:spacing w:before="0" w:beforeAutospacing="0" w:after="150" w:afterAutospacing="0"/>
        <w:rPr>
          <w:rFonts w:ascii="Arial" w:hAnsi="Arial" w:cs="Arial"/>
          <w:color w:val="3E4749"/>
          <w:spacing w:val="8"/>
          <w:lang w:val="en-CA"/>
        </w:rPr>
      </w:pPr>
    </w:p>
    <w:p w14:paraId="094166BD" w14:textId="77777777" w:rsidR="00177764" w:rsidRPr="00D60009" w:rsidRDefault="00177764" w:rsidP="00177764">
      <w:pPr>
        <w:pStyle w:val="NormalWeb"/>
        <w:shd w:val="clear" w:color="auto" w:fill="FFFFFF"/>
        <w:spacing w:before="0" w:beforeAutospacing="0" w:after="0" w:afterAutospacing="0"/>
        <w:rPr>
          <w:rFonts w:ascii="Arial" w:hAnsi="Arial" w:cs="Arial"/>
          <w:color w:val="3A3A3A" w:themeColor="background2" w:themeShade="40"/>
          <w:spacing w:val="8"/>
        </w:rPr>
      </w:pPr>
      <w:r w:rsidRPr="00D60009">
        <w:rPr>
          <w:rStyle w:val="Strong"/>
          <w:rFonts w:ascii="Arial" w:hAnsi="Arial" w:cs="Arial"/>
          <w:color w:val="3A3A3A" w:themeColor="background2" w:themeShade="40"/>
          <w:spacing w:val="8"/>
          <w:u w:val="single"/>
        </w:rPr>
        <w:t>ELIGIBILITY CRITERIA:</w:t>
      </w:r>
    </w:p>
    <w:p w14:paraId="2D0F28F8" w14:textId="77777777" w:rsidR="00177764" w:rsidRPr="00D60009" w:rsidRDefault="00177764" w:rsidP="00177764">
      <w:pPr>
        <w:numPr>
          <w:ilvl w:val="0"/>
          <w:numId w:val="4"/>
        </w:numPr>
        <w:shd w:val="clear" w:color="auto" w:fill="FFFFFF"/>
        <w:spacing w:before="100" w:beforeAutospacing="1" w:after="100" w:afterAutospacing="1"/>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The candidate must give an oral or poster presentation at the meeting;</w:t>
      </w:r>
    </w:p>
    <w:p w14:paraId="39A3706F" w14:textId="77777777" w:rsidR="00177764" w:rsidRPr="00D60009" w:rsidRDefault="00177764" w:rsidP="00177764">
      <w:pPr>
        <w:numPr>
          <w:ilvl w:val="0"/>
          <w:numId w:val="4"/>
        </w:numPr>
        <w:shd w:val="clear" w:color="auto" w:fill="FFFFFF"/>
        <w:spacing w:before="100" w:beforeAutospacing="1"/>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The research director must be a member or collaborator of the RQR;</w:t>
      </w:r>
    </w:p>
    <w:p w14:paraId="529A495E" w14:textId="77777777" w:rsidR="00177764" w:rsidRPr="00D60009" w:rsidRDefault="00177764" w:rsidP="00177764">
      <w:pPr>
        <w:numPr>
          <w:ilvl w:val="0"/>
          <w:numId w:val="4"/>
        </w:numPr>
        <w:shd w:val="clear" w:color="auto" w:fill="FFFFFF"/>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The maximum amount of the refund is set at </w:t>
      </w:r>
      <w:r w:rsidRPr="00D60009">
        <w:rPr>
          <w:rFonts w:ascii="Arial" w:hAnsi="Arial" w:cs="Arial"/>
          <w:b/>
          <w:bCs/>
          <w:color w:val="3A3A3A" w:themeColor="background2" w:themeShade="40"/>
          <w:spacing w:val="8"/>
          <w:lang w:val="en-CA"/>
        </w:rPr>
        <w:t>$ 3000</w:t>
      </w:r>
      <w:r w:rsidRPr="00D60009">
        <w:rPr>
          <w:rFonts w:ascii="Arial" w:hAnsi="Arial" w:cs="Arial"/>
          <w:color w:val="3A3A3A" w:themeColor="background2" w:themeShade="40"/>
          <w:spacing w:val="8"/>
          <w:lang w:val="en-CA"/>
        </w:rPr>
        <w:t> per trainee.</w:t>
      </w:r>
    </w:p>
    <w:p w14:paraId="0802B3A0" w14:textId="77777777" w:rsidR="00177764" w:rsidRPr="00D60009" w:rsidRDefault="00177764" w:rsidP="00177764">
      <w:pPr>
        <w:shd w:val="clear" w:color="auto" w:fill="FFFFFF"/>
        <w:rPr>
          <w:rFonts w:ascii="Arial" w:hAnsi="Arial" w:cs="Arial"/>
          <w:color w:val="3A3A3A" w:themeColor="background2" w:themeShade="40"/>
          <w:spacing w:val="8"/>
          <w:lang w:val="en-CA"/>
        </w:rPr>
      </w:pPr>
    </w:p>
    <w:p w14:paraId="4E1D30F5" w14:textId="14FB4E97" w:rsidR="00177764" w:rsidRPr="00D60009" w:rsidRDefault="00177764" w:rsidP="00177764">
      <w:pPr>
        <w:shd w:val="clear" w:color="auto" w:fill="FFFFFF"/>
        <w:rPr>
          <w:rStyle w:val="Strong"/>
          <w:rFonts w:ascii="Arial" w:hAnsi="Arial" w:cs="Arial"/>
          <w:color w:val="3A3A3A" w:themeColor="background2" w:themeShade="40"/>
          <w:spacing w:val="8"/>
          <w:u w:val="single"/>
          <w:lang w:val="en-CA"/>
        </w:rPr>
      </w:pPr>
      <w:r w:rsidRPr="00D60009">
        <w:rPr>
          <w:rStyle w:val="Strong"/>
          <w:rFonts w:ascii="Arial" w:hAnsi="Arial" w:cs="Arial"/>
          <w:color w:val="3A3A3A" w:themeColor="background2" w:themeShade="40"/>
          <w:spacing w:val="8"/>
          <w:u w:val="single"/>
          <w:lang w:val="en-CA"/>
        </w:rPr>
        <w:t>TO SUBMIT AN APPLICATION:</w:t>
      </w:r>
    </w:p>
    <w:p w14:paraId="7F545078" w14:textId="77777777" w:rsidR="00177764" w:rsidRPr="00D60009" w:rsidRDefault="00177764" w:rsidP="00177764">
      <w:pPr>
        <w:shd w:val="clear" w:color="auto" w:fill="FFFFFF"/>
        <w:rPr>
          <w:rFonts w:ascii="Arial" w:hAnsi="Arial" w:cs="Arial"/>
          <w:color w:val="3A3A3A" w:themeColor="background2" w:themeShade="40"/>
          <w:spacing w:val="8"/>
          <w:lang w:val="en-CA"/>
        </w:rPr>
      </w:pPr>
    </w:p>
    <w:p w14:paraId="50EC10A7" w14:textId="665C2175" w:rsidR="00177764" w:rsidRPr="00D60009" w:rsidRDefault="00CE5DF0" w:rsidP="00177764">
      <w:pPr>
        <w:pStyle w:val="NormalWeb"/>
        <w:shd w:val="clear" w:color="auto" w:fill="FFFFFF"/>
        <w:spacing w:before="0" w:beforeAutospacing="0" w:after="0" w:afterAutospacing="0"/>
        <w:rPr>
          <w:rFonts w:ascii="Arial" w:hAnsi="Arial" w:cs="Arial"/>
          <w:color w:val="3A3A3A" w:themeColor="background2" w:themeShade="40"/>
          <w:spacing w:val="8"/>
          <w:lang w:val="en-CA"/>
        </w:rPr>
      </w:pPr>
      <w:r>
        <w:rPr>
          <w:rFonts w:ascii="Arial" w:hAnsi="Arial" w:cs="Arial"/>
          <w:color w:val="3A3A3A" w:themeColor="background2" w:themeShade="40"/>
          <w:spacing w:val="8"/>
          <w:lang w:val="en-CA"/>
        </w:rPr>
        <w:t>Trainees</w:t>
      </w:r>
      <w:r w:rsidR="00177764" w:rsidRPr="00D60009">
        <w:rPr>
          <w:rFonts w:ascii="Arial" w:hAnsi="Arial" w:cs="Arial"/>
          <w:color w:val="3A3A3A" w:themeColor="background2" w:themeShade="40"/>
          <w:spacing w:val="8"/>
          <w:lang w:val="en-CA"/>
        </w:rPr>
        <w:t xml:space="preserve"> can apply by sending a copy of the following document</w:t>
      </w:r>
      <w:r>
        <w:rPr>
          <w:rFonts w:ascii="Arial" w:hAnsi="Arial" w:cs="Arial"/>
          <w:color w:val="3A3A3A" w:themeColor="background2" w:themeShade="40"/>
          <w:spacing w:val="8"/>
          <w:lang w:val="en-CA"/>
        </w:rPr>
        <w:t>s</w:t>
      </w:r>
      <w:r w:rsidR="00177764" w:rsidRPr="00D60009">
        <w:rPr>
          <w:rFonts w:ascii="Arial" w:hAnsi="Arial" w:cs="Arial"/>
          <w:color w:val="3A3A3A" w:themeColor="background2" w:themeShade="40"/>
          <w:spacing w:val="8"/>
          <w:lang w:val="en-CA"/>
        </w:rPr>
        <w:t xml:space="preserve"> in </w:t>
      </w:r>
      <w:r w:rsidR="00177764" w:rsidRPr="00D60009">
        <w:rPr>
          <w:rStyle w:val="Strong"/>
          <w:rFonts w:ascii="Arial" w:hAnsi="Arial" w:cs="Arial"/>
          <w:color w:val="3A3A3A" w:themeColor="background2" w:themeShade="40"/>
          <w:spacing w:val="8"/>
          <w:u w:val="single"/>
          <w:lang w:val="en-CA"/>
        </w:rPr>
        <w:t>a single PDF file</w:t>
      </w:r>
      <w:r w:rsidR="00177764" w:rsidRPr="00D60009">
        <w:rPr>
          <w:rFonts w:ascii="Arial" w:hAnsi="Arial" w:cs="Arial"/>
          <w:color w:val="3A3A3A" w:themeColor="background2" w:themeShade="40"/>
          <w:spacing w:val="8"/>
          <w:lang w:val="en-CA"/>
        </w:rPr>
        <w:t> to </w:t>
      </w:r>
      <w:hyperlink r:id="rId12" w:history="1">
        <w:r w:rsidR="00177764" w:rsidRPr="00D60009">
          <w:rPr>
            <w:rStyle w:val="Hyperlink"/>
            <w:rFonts w:ascii="Arial" w:hAnsi="Arial" w:cs="Arial"/>
            <w:b/>
            <w:bCs/>
            <w:color w:val="3A3A3A" w:themeColor="background2" w:themeShade="40"/>
            <w:spacing w:val="8"/>
            <w:u w:val="none"/>
            <w:lang w:val="en-CA"/>
          </w:rPr>
          <w:t>info@info-rqr.ca</w:t>
        </w:r>
      </w:hyperlink>
      <w:r w:rsidR="00177764" w:rsidRPr="00D60009">
        <w:rPr>
          <w:rFonts w:ascii="Arial" w:hAnsi="Arial" w:cs="Arial"/>
          <w:color w:val="3A3A3A" w:themeColor="background2" w:themeShade="40"/>
          <w:spacing w:val="8"/>
          <w:lang w:val="en-CA"/>
        </w:rPr>
        <w:t>:</w:t>
      </w:r>
    </w:p>
    <w:p w14:paraId="64363D1D" w14:textId="77777777" w:rsidR="00207EFC" w:rsidRPr="00D60009" w:rsidRDefault="00207EFC" w:rsidP="00207EFC">
      <w:pPr>
        <w:spacing w:line="300" w:lineRule="atLeast"/>
        <w:rPr>
          <w:rFonts w:ascii="Segoe UI" w:hAnsi="Segoe UI" w:cs="Segoe UI"/>
          <w:color w:val="3A3A3A" w:themeColor="background2" w:themeShade="40"/>
          <w:sz w:val="21"/>
          <w:szCs w:val="21"/>
          <w:lang w:val="en-CA"/>
        </w:rPr>
      </w:pPr>
    </w:p>
    <w:p w14:paraId="0802D016" w14:textId="270F55B4" w:rsidR="00207EFC" w:rsidRPr="00D60009" w:rsidRDefault="00207EFC" w:rsidP="00207EFC">
      <w:pPr>
        <w:pStyle w:val="ListParagraph"/>
        <w:numPr>
          <w:ilvl w:val="0"/>
          <w:numId w:val="5"/>
        </w:numPr>
        <w:spacing w:line="300" w:lineRule="atLeast"/>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The funding application form for the RQR</w:t>
      </w:r>
      <w:r w:rsidR="00E616E9" w:rsidRPr="00D60009">
        <w:rPr>
          <w:rFonts w:ascii="Arial" w:hAnsi="Arial" w:cs="Arial"/>
          <w:color w:val="3A3A3A" w:themeColor="background2" w:themeShade="40"/>
          <w:spacing w:val="8"/>
          <w:lang w:val="en-CA"/>
        </w:rPr>
        <w:t>;</w:t>
      </w:r>
      <w:r w:rsidRPr="00D60009">
        <w:rPr>
          <w:rFonts w:ascii="Arial" w:hAnsi="Arial" w:cs="Arial"/>
          <w:color w:val="3A3A3A" w:themeColor="background2" w:themeShade="40"/>
          <w:spacing w:val="8"/>
          <w:lang w:val="en-CA"/>
        </w:rPr>
        <w:t xml:space="preserve"> XI International Symposium on Animal Biology of Reproduction (see next page)</w:t>
      </w:r>
    </w:p>
    <w:p w14:paraId="71679ACE" w14:textId="59864B37" w:rsidR="00207EFC" w:rsidRPr="00D60009" w:rsidRDefault="00207EFC" w:rsidP="00D60009">
      <w:pPr>
        <w:numPr>
          <w:ilvl w:val="0"/>
          <w:numId w:val="5"/>
        </w:numPr>
        <w:shd w:val="clear" w:color="auto" w:fill="FFFFFF"/>
        <w:spacing w:before="100" w:beforeAutospacing="1"/>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Proof that your abstract has been accepted for an oral or poster presentation (Note that it is possible to apply even if your abstract has not yet been accepted. However, proof will have to be submitted later).</w:t>
      </w:r>
    </w:p>
    <w:p w14:paraId="38415878" w14:textId="77777777" w:rsidR="00DE4C7A" w:rsidRDefault="00E616E9" w:rsidP="00E616E9">
      <w:pPr>
        <w:pStyle w:val="NormalWeb"/>
        <w:spacing w:line="300" w:lineRule="atLeast"/>
        <w:rPr>
          <w:rStyle w:val="Strong"/>
          <w:rFonts w:ascii="Arial" w:eastAsiaTheme="minorHAnsi" w:hAnsi="Arial" w:cs="Arial"/>
          <w:color w:val="3A3A3A" w:themeColor="background2" w:themeShade="40"/>
          <w:spacing w:val="8"/>
          <w:kern w:val="2"/>
          <w:u w:val="single"/>
          <w:lang w:val="en-CA" w:eastAsia="en-US"/>
          <w14:ligatures w14:val="standardContextual"/>
        </w:rPr>
      </w:pPr>
      <w:r w:rsidRPr="00D60009">
        <w:rPr>
          <w:rStyle w:val="Strong"/>
          <w:rFonts w:ascii="Arial" w:eastAsiaTheme="minorHAnsi" w:hAnsi="Arial" w:cs="Arial"/>
          <w:color w:val="3A3A3A" w:themeColor="background2" w:themeShade="40"/>
          <w:spacing w:val="8"/>
          <w:kern w:val="2"/>
          <w:u w:val="single"/>
          <w:lang w:val="en-CA" w:eastAsia="en-US"/>
          <w14:ligatures w14:val="standardContextual"/>
        </w:rPr>
        <w:t>IF THE GRANT IS AWARDED:</w:t>
      </w:r>
    </w:p>
    <w:p w14:paraId="36BCEA9F" w14:textId="1A3CBA6A" w:rsidR="00E616E9" w:rsidRPr="00DE4C7A" w:rsidRDefault="00E616E9" w:rsidP="00E616E9">
      <w:pPr>
        <w:pStyle w:val="NormalWeb"/>
        <w:spacing w:line="300" w:lineRule="atLeast"/>
        <w:rPr>
          <w:rFonts w:ascii="Arial" w:eastAsiaTheme="minorHAnsi" w:hAnsi="Arial" w:cs="Arial"/>
          <w:b/>
          <w:bCs/>
          <w:color w:val="3A3A3A" w:themeColor="background2" w:themeShade="40"/>
          <w:spacing w:val="8"/>
          <w:kern w:val="2"/>
          <w:u w:val="single"/>
          <w:lang w:val="en-CA" w:eastAsia="en-US"/>
          <w14:ligatures w14:val="standardContextual"/>
        </w:rPr>
      </w:pPr>
      <w:r w:rsidRPr="00D60009">
        <w:rPr>
          <w:rFonts w:ascii="Arial" w:hAnsi="Arial" w:cs="Arial"/>
          <w:color w:val="3A3A3A" w:themeColor="background2" w:themeShade="40"/>
          <w:spacing w:val="8"/>
          <w:lang w:val="en-CA"/>
        </w:rPr>
        <w:lastRenderedPageBreak/>
        <w:t xml:space="preserve">Send a copy of the following documents in a single PDF file to </w:t>
      </w:r>
      <w:hyperlink r:id="rId13" w:history="1">
        <w:r w:rsidR="00CE5DF0" w:rsidRPr="0028359C">
          <w:rPr>
            <w:rStyle w:val="Hyperlink"/>
            <w:rFonts w:ascii="Arial" w:hAnsi="Arial" w:cs="Arial"/>
            <w:spacing w:val="8"/>
            <w:lang w:val="en-CA"/>
          </w:rPr>
          <w:t>info@info-rqr.ca</w:t>
        </w:r>
      </w:hyperlink>
      <w:r w:rsidR="00CE5DF0">
        <w:rPr>
          <w:rFonts w:ascii="Arial" w:hAnsi="Arial" w:cs="Arial"/>
          <w:color w:val="3A3A3A" w:themeColor="background2" w:themeShade="40"/>
          <w:spacing w:val="8"/>
          <w:lang w:val="en-CA"/>
        </w:rPr>
        <w:t xml:space="preserve"> </w:t>
      </w:r>
      <w:r w:rsidRPr="00D60009">
        <w:rPr>
          <w:rFonts w:ascii="Arial" w:hAnsi="Arial" w:cs="Arial"/>
          <w:color w:val="3A3A3A" w:themeColor="background2" w:themeShade="40"/>
          <w:spacing w:val="8"/>
          <w:lang w:val="en-CA"/>
        </w:rPr>
        <w:t>:</w:t>
      </w:r>
    </w:p>
    <w:p w14:paraId="0881A7F6" w14:textId="216159C2" w:rsidR="00E616E9" w:rsidRPr="00D60009" w:rsidRDefault="00E616E9" w:rsidP="00E616E9">
      <w:pPr>
        <w:pStyle w:val="NormalWeb"/>
        <w:spacing w:line="300" w:lineRule="atLeast"/>
        <w:rPr>
          <w:rFonts w:ascii="Arial" w:hAnsi="Arial" w:cs="Arial"/>
          <w:color w:val="3A3A3A" w:themeColor="background2" w:themeShade="40"/>
          <w:spacing w:val="8"/>
          <w:lang w:val="en-CA"/>
        </w:rPr>
      </w:pPr>
      <w:r w:rsidRPr="00D60009">
        <w:rPr>
          <w:rFonts w:ascii="Arial" w:hAnsi="Arial" w:cs="Arial"/>
          <w:color w:val="3A3A3A" w:themeColor="background2" w:themeShade="40"/>
          <w:spacing w:val="8"/>
          <w:lang w:val="en-CA"/>
        </w:rPr>
        <w:t>• Proof of registration for the conference and the associated fees</w:t>
      </w:r>
      <w:r w:rsidRPr="00D60009">
        <w:rPr>
          <w:rFonts w:ascii="Arial" w:hAnsi="Arial" w:cs="Arial"/>
          <w:color w:val="3A3A3A" w:themeColor="background2" w:themeShade="40"/>
          <w:spacing w:val="8"/>
          <w:lang w:val="en-CA"/>
        </w:rPr>
        <w:br/>
        <w:t>• Proof that the conference was attended (e.g., identification badge issued at the conference, etc.)</w:t>
      </w:r>
      <w:r w:rsidRPr="00D60009">
        <w:rPr>
          <w:rFonts w:ascii="Arial" w:hAnsi="Arial" w:cs="Arial"/>
          <w:color w:val="3A3A3A" w:themeColor="background2" w:themeShade="40"/>
          <w:spacing w:val="8"/>
          <w:lang w:val="en-CA"/>
        </w:rPr>
        <w:br/>
        <w:t>• Proof of the conference program; accommodation invoice, airfare invoice, and boarding passes must be included with the proof of participation</w:t>
      </w:r>
      <w:r w:rsidRPr="00D60009">
        <w:rPr>
          <w:rFonts w:ascii="Arial" w:hAnsi="Arial" w:cs="Arial"/>
          <w:color w:val="3A3A3A" w:themeColor="background2" w:themeShade="40"/>
          <w:spacing w:val="8"/>
          <w:lang w:val="en-CA"/>
        </w:rPr>
        <w:br/>
        <w:t xml:space="preserve">• </w:t>
      </w:r>
      <w:r w:rsidRPr="00D60009">
        <w:rPr>
          <w:rFonts w:ascii="Arial" w:hAnsi="Arial" w:cs="Arial"/>
          <w:b/>
          <w:bCs/>
          <w:color w:val="3A3A3A" w:themeColor="background2" w:themeShade="40"/>
          <w:spacing w:val="8"/>
          <w:lang w:val="en-CA"/>
        </w:rPr>
        <w:t>Note: the RQR logo must be included in the presentation</w:t>
      </w:r>
    </w:p>
    <w:p w14:paraId="57703DE1" w14:textId="77777777" w:rsidR="00207EFC" w:rsidRPr="00D60009" w:rsidRDefault="00207EFC" w:rsidP="00207EFC">
      <w:pPr>
        <w:shd w:val="clear" w:color="auto" w:fill="FFFFFF"/>
        <w:spacing w:before="100" w:beforeAutospacing="1"/>
        <w:ind w:left="720"/>
        <w:rPr>
          <w:rFonts w:ascii="Arial" w:hAnsi="Arial" w:cs="Arial"/>
          <w:color w:val="3A3A3A" w:themeColor="background2" w:themeShade="40"/>
          <w:spacing w:val="8"/>
          <w:lang w:val="en-CA"/>
        </w:rPr>
      </w:pPr>
    </w:p>
    <w:p w14:paraId="55601A9A" w14:textId="77777777" w:rsidR="00177764" w:rsidRPr="00D60009" w:rsidRDefault="00177764" w:rsidP="00177764">
      <w:pPr>
        <w:rPr>
          <w:color w:val="3A3A3A" w:themeColor="background2" w:themeShade="40"/>
          <w:lang w:val="en-CA"/>
        </w:rPr>
      </w:pPr>
    </w:p>
    <w:p w14:paraId="144DF6D6" w14:textId="77777777" w:rsidR="001E0A8C" w:rsidRPr="009C719C" w:rsidRDefault="001E0A8C" w:rsidP="001E0A8C">
      <w:pPr>
        <w:rPr>
          <w:rStyle w:val="Strong"/>
          <w:rFonts w:ascii="Arial" w:hAnsi="Arial" w:cs="Arial"/>
          <w:color w:val="0A2F41" w:themeColor="accent1" w:themeShade="80"/>
          <w:sz w:val="32"/>
          <w:szCs w:val="32"/>
          <w:lang w:val="en-CA"/>
        </w:rPr>
      </w:pPr>
    </w:p>
    <w:p w14:paraId="2D8F9D4C" w14:textId="77777777" w:rsidR="001E0A8C" w:rsidRPr="009C719C" w:rsidRDefault="001E0A8C" w:rsidP="001E0A8C">
      <w:pPr>
        <w:rPr>
          <w:rStyle w:val="Strong"/>
          <w:rFonts w:ascii="Arial" w:hAnsi="Arial" w:cs="Arial"/>
          <w:color w:val="0A2F41" w:themeColor="accent1" w:themeShade="80"/>
          <w:sz w:val="32"/>
          <w:szCs w:val="32"/>
          <w:lang w:val="en-CA"/>
        </w:rPr>
      </w:pPr>
    </w:p>
    <w:p w14:paraId="77E84683" w14:textId="77777777" w:rsidR="001E0A8C" w:rsidRPr="009C719C" w:rsidRDefault="001E0A8C" w:rsidP="001E0A8C">
      <w:pPr>
        <w:rPr>
          <w:rStyle w:val="Strong"/>
          <w:rFonts w:ascii="Arial" w:hAnsi="Arial" w:cs="Arial"/>
          <w:color w:val="0A2F41" w:themeColor="accent1" w:themeShade="80"/>
          <w:sz w:val="32"/>
          <w:szCs w:val="32"/>
          <w:lang w:val="en-CA"/>
        </w:rPr>
      </w:pPr>
    </w:p>
    <w:p w14:paraId="279A0046" w14:textId="77777777" w:rsidR="001E0A8C" w:rsidRPr="009C719C" w:rsidRDefault="001E0A8C" w:rsidP="001E0A8C">
      <w:pPr>
        <w:rPr>
          <w:rStyle w:val="Strong"/>
          <w:rFonts w:ascii="Arial" w:hAnsi="Arial" w:cs="Arial"/>
          <w:color w:val="0A2F41" w:themeColor="accent1" w:themeShade="80"/>
          <w:sz w:val="32"/>
          <w:szCs w:val="32"/>
          <w:lang w:val="en-CA"/>
        </w:rPr>
      </w:pPr>
    </w:p>
    <w:p w14:paraId="2F3B53B8" w14:textId="77777777" w:rsidR="001E0A8C" w:rsidRPr="009C719C" w:rsidRDefault="001E0A8C" w:rsidP="001E0A8C">
      <w:pPr>
        <w:rPr>
          <w:rStyle w:val="Strong"/>
          <w:rFonts w:ascii="Arial" w:hAnsi="Arial" w:cs="Arial"/>
          <w:color w:val="0A2F41" w:themeColor="accent1" w:themeShade="80"/>
          <w:sz w:val="32"/>
          <w:szCs w:val="32"/>
          <w:lang w:val="en-CA"/>
        </w:rPr>
      </w:pPr>
    </w:p>
    <w:p w14:paraId="46D09CB9" w14:textId="77777777" w:rsidR="001E0A8C" w:rsidRPr="009C719C" w:rsidRDefault="001E0A8C" w:rsidP="001E0A8C">
      <w:pPr>
        <w:rPr>
          <w:rStyle w:val="Strong"/>
          <w:rFonts w:ascii="Arial" w:hAnsi="Arial" w:cs="Arial"/>
          <w:color w:val="0A2F41" w:themeColor="accent1" w:themeShade="80"/>
          <w:sz w:val="32"/>
          <w:szCs w:val="32"/>
          <w:lang w:val="en-CA"/>
        </w:rPr>
      </w:pPr>
    </w:p>
    <w:p w14:paraId="7DCB7597" w14:textId="77777777" w:rsidR="001E0A8C" w:rsidRPr="009C719C" w:rsidRDefault="001E0A8C" w:rsidP="001E0A8C">
      <w:pPr>
        <w:rPr>
          <w:rStyle w:val="Strong"/>
          <w:rFonts w:ascii="Arial" w:hAnsi="Arial" w:cs="Arial"/>
          <w:color w:val="0A2F41" w:themeColor="accent1" w:themeShade="80"/>
          <w:sz w:val="32"/>
          <w:szCs w:val="32"/>
          <w:lang w:val="en-CA"/>
        </w:rPr>
      </w:pPr>
    </w:p>
    <w:p w14:paraId="066B0699" w14:textId="77777777" w:rsidR="001E0A8C" w:rsidRPr="009C719C" w:rsidRDefault="001E0A8C" w:rsidP="001E0A8C">
      <w:pPr>
        <w:rPr>
          <w:rStyle w:val="Strong"/>
          <w:rFonts w:ascii="Arial" w:hAnsi="Arial" w:cs="Arial"/>
          <w:color w:val="0A2F41" w:themeColor="accent1" w:themeShade="80"/>
          <w:sz w:val="32"/>
          <w:szCs w:val="32"/>
          <w:lang w:val="en-CA"/>
        </w:rPr>
      </w:pPr>
    </w:p>
    <w:p w14:paraId="49ACA07E" w14:textId="77777777" w:rsidR="001E0A8C" w:rsidRPr="009C719C" w:rsidRDefault="001E0A8C" w:rsidP="001E0A8C">
      <w:pPr>
        <w:rPr>
          <w:rStyle w:val="Strong"/>
          <w:rFonts w:ascii="Arial" w:hAnsi="Arial" w:cs="Arial"/>
          <w:color w:val="0A2F41" w:themeColor="accent1" w:themeShade="80"/>
          <w:sz w:val="32"/>
          <w:szCs w:val="32"/>
          <w:lang w:val="en-CA"/>
        </w:rPr>
      </w:pPr>
    </w:p>
    <w:p w14:paraId="54F494C5" w14:textId="77777777" w:rsidR="001E0A8C" w:rsidRPr="009C719C" w:rsidRDefault="001E0A8C" w:rsidP="001E0A8C">
      <w:pPr>
        <w:rPr>
          <w:rStyle w:val="Strong"/>
          <w:rFonts w:ascii="Arial" w:hAnsi="Arial" w:cs="Arial"/>
          <w:color w:val="0A2F41" w:themeColor="accent1" w:themeShade="80"/>
          <w:sz w:val="32"/>
          <w:szCs w:val="32"/>
          <w:lang w:val="en-CA"/>
        </w:rPr>
      </w:pPr>
    </w:p>
    <w:p w14:paraId="73FB690E" w14:textId="77777777" w:rsidR="001E0A8C" w:rsidRPr="009C719C" w:rsidRDefault="001E0A8C" w:rsidP="001E0A8C">
      <w:pPr>
        <w:rPr>
          <w:rStyle w:val="Strong"/>
          <w:rFonts w:ascii="Arial" w:hAnsi="Arial" w:cs="Arial"/>
          <w:color w:val="0A2F41" w:themeColor="accent1" w:themeShade="80"/>
          <w:sz w:val="32"/>
          <w:szCs w:val="32"/>
          <w:lang w:val="en-CA"/>
        </w:rPr>
      </w:pPr>
    </w:p>
    <w:p w14:paraId="30097C15" w14:textId="77777777" w:rsidR="001E0A8C" w:rsidRPr="009C719C" w:rsidRDefault="001E0A8C" w:rsidP="001E0A8C">
      <w:pPr>
        <w:rPr>
          <w:rStyle w:val="Strong"/>
          <w:rFonts w:ascii="Arial" w:hAnsi="Arial" w:cs="Arial"/>
          <w:color w:val="0A2F41" w:themeColor="accent1" w:themeShade="80"/>
          <w:sz w:val="32"/>
          <w:szCs w:val="32"/>
          <w:lang w:val="en-CA"/>
        </w:rPr>
      </w:pPr>
    </w:p>
    <w:p w14:paraId="07FE17DA" w14:textId="77777777" w:rsidR="001E0A8C" w:rsidRPr="009C719C" w:rsidRDefault="001E0A8C" w:rsidP="001E0A8C">
      <w:pPr>
        <w:rPr>
          <w:rStyle w:val="Strong"/>
          <w:rFonts w:ascii="Arial" w:hAnsi="Arial" w:cs="Arial"/>
          <w:color w:val="0A2F41" w:themeColor="accent1" w:themeShade="80"/>
          <w:sz w:val="32"/>
          <w:szCs w:val="32"/>
          <w:lang w:val="en-CA"/>
        </w:rPr>
      </w:pPr>
    </w:p>
    <w:p w14:paraId="3E2A807C" w14:textId="77777777" w:rsidR="001E0A8C" w:rsidRPr="009C719C" w:rsidRDefault="001E0A8C" w:rsidP="001E0A8C">
      <w:pPr>
        <w:rPr>
          <w:rStyle w:val="Strong"/>
          <w:rFonts w:ascii="Arial" w:hAnsi="Arial" w:cs="Arial"/>
          <w:color w:val="0A2F41" w:themeColor="accent1" w:themeShade="80"/>
          <w:sz w:val="32"/>
          <w:szCs w:val="32"/>
          <w:lang w:val="en-CA"/>
        </w:rPr>
      </w:pPr>
    </w:p>
    <w:p w14:paraId="4CB2EFD5" w14:textId="77777777" w:rsidR="001E0A8C" w:rsidRPr="009C719C" w:rsidRDefault="001E0A8C" w:rsidP="001E0A8C">
      <w:pPr>
        <w:rPr>
          <w:rStyle w:val="Strong"/>
          <w:rFonts w:ascii="Arial" w:hAnsi="Arial" w:cs="Arial"/>
          <w:color w:val="0A2F41" w:themeColor="accent1" w:themeShade="80"/>
          <w:sz w:val="32"/>
          <w:szCs w:val="32"/>
          <w:lang w:val="en-CA"/>
        </w:rPr>
      </w:pPr>
    </w:p>
    <w:p w14:paraId="4170C612" w14:textId="77777777" w:rsidR="001E0A8C" w:rsidRPr="009C719C" w:rsidRDefault="001E0A8C" w:rsidP="001E0A8C">
      <w:pPr>
        <w:rPr>
          <w:rStyle w:val="Strong"/>
          <w:rFonts w:ascii="Arial" w:hAnsi="Arial" w:cs="Arial"/>
          <w:color w:val="0A2F41" w:themeColor="accent1" w:themeShade="80"/>
          <w:sz w:val="32"/>
          <w:szCs w:val="32"/>
          <w:lang w:val="en-CA"/>
        </w:rPr>
      </w:pPr>
    </w:p>
    <w:p w14:paraId="1C14AEFB" w14:textId="77777777" w:rsidR="001E0A8C" w:rsidRPr="009C719C" w:rsidRDefault="001E0A8C" w:rsidP="001E0A8C">
      <w:pPr>
        <w:rPr>
          <w:rStyle w:val="Strong"/>
          <w:rFonts w:ascii="Arial" w:hAnsi="Arial" w:cs="Arial"/>
          <w:color w:val="0A2F41" w:themeColor="accent1" w:themeShade="80"/>
          <w:sz w:val="32"/>
          <w:szCs w:val="32"/>
          <w:lang w:val="en-CA"/>
        </w:rPr>
      </w:pPr>
    </w:p>
    <w:p w14:paraId="1B106441" w14:textId="77777777" w:rsidR="001E0A8C" w:rsidRPr="009C719C" w:rsidRDefault="001E0A8C" w:rsidP="001E0A8C">
      <w:pPr>
        <w:rPr>
          <w:rStyle w:val="Strong"/>
          <w:rFonts w:ascii="Arial" w:hAnsi="Arial" w:cs="Arial"/>
          <w:color w:val="0A2F41" w:themeColor="accent1" w:themeShade="80"/>
          <w:sz w:val="32"/>
          <w:szCs w:val="32"/>
          <w:lang w:val="en-CA"/>
        </w:rPr>
      </w:pPr>
    </w:p>
    <w:p w14:paraId="3D454E4E" w14:textId="77777777" w:rsidR="001E0A8C" w:rsidRPr="009C719C" w:rsidRDefault="001E0A8C" w:rsidP="001E0A8C">
      <w:pPr>
        <w:rPr>
          <w:rStyle w:val="Strong"/>
          <w:rFonts w:ascii="Arial" w:hAnsi="Arial" w:cs="Arial"/>
          <w:color w:val="0A2F41" w:themeColor="accent1" w:themeShade="80"/>
          <w:sz w:val="32"/>
          <w:szCs w:val="32"/>
          <w:lang w:val="en-CA"/>
        </w:rPr>
      </w:pPr>
    </w:p>
    <w:p w14:paraId="0C0A5799" w14:textId="77777777" w:rsidR="001E0A8C" w:rsidRPr="009C719C" w:rsidRDefault="001E0A8C" w:rsidP="001E0A8C">
      <w:pPr>
        <w:rPr>
          <w:rStyle w:val="Strong"/>
          <w:rFonts w:ascii="Arial" w:hAnsi="Arial" w:cs="Arial"/>
          <w:color w:val="0A2F41" w:themeColor="accent1" w:themeShade="80"/>
          <w:sz w:val="32"/>
          <w:szCs w:val="32"/>
          <w:lang w:val="en-CA"/>
        </w:rPr>
      </w:pPr>
    </w:p>
    <w:p w14:paraId="3F70E66F" w14:textId="77777777" w:rsidR="001E0A8C" w:rsidRPr="009C719C" w:rsidRDefault="001E0A8C" w:rsidP="001E0A8C">
      <w:pPr>
        <w:rPr>
          <w:rStyle w:val="Strong"/>
          <w:rFonts w:ascii="Arial" w:hAnsi="Arial" w:cs="Arial"/>
          <w:color w:val="0A2F41" w:themeColor="accent1" w:themeShade="80"/>
          <w:sz w:val="32"/>
          <w:szCs w:val="32"/>
          <w:lang w:val="en-CA"/>
        </w:rPr>
      </w:pPr>
    </w:p>
    <w:p w14:paraId="170B914C" w14:textId="77777777" w:rsidR="001E0A8C" w:rsidRPr="009C719C" w:rsidRDefault="001E0A8C" w:rsidP="001E0A8C">
      <w:pPr>
        <w:rPr>
          <w:rStyle w:val="Strong"/>
          <w:rFonts w:ascii="Arial" w:hAnsi="Arial" w:cs="Arial"/>
          <w:color w:val="0A2F41" w:themeColor="accent1" w:themeShade="80"/>
          <w:sz w:val="32"/>
          <w:szCs w:val="32"/>
          <w:lang w:val="en-CA"/>
        </w:rPr>
      </w:pPr>
    </w:p>
    <w:p w14:paraId="58C0C1A0" w14:textId="77777777" w:rsidR="001E0A8C" w:rsidRPr="009C719C" w:rsidRDefault="001E0A8C" w:rsidP="001E0A8C">
      <w:pPr>
        <w:rPr>
          <w:rStyle w:val="Strong"/>
          <w:rFonts w:ascii="Arial" w:hAnsi="Arial" w:cs="Arial"/>
          <w:color w:val="0A2F41" w:themeColor="accent1" w:themeShade="80"/>
          <w:sz w:val="32"/>
          <w:szCs w:val="32"/>
          <w:lang w:val="en-CA"/>
        </w:rPr>
      </w:pPr>
    </w:p>
    <w:p w14:paraId="6F90192C" w14:textId="77777777" w:rsidR="001E0A8C" w:rsidRPr="009C719C" w:rsidRDefault="001E0A8C" w:rsidP="001E0A8C">
      <w:pPr>
        <w:rPr>
          <w:rStyle w:val="Strong"/>
          <w:rFonts w:ascii="Arial" w:hAnsi="Arial" w:cs="Arial"/>
          <w:color w:val="0A2F41" w:themeColor="accent1" w:themeShade="80"/>
          <w:sz w:val="32"/>
          <w:szCs w:val="32"/>
          <w:lang w:val="en-CA"/>
        </w:rPr>
      </w:pPr>
    </w:p>
    <w:p w14:paraId="770B0DD8" w14:textId="77777777" w:rsidR="001E0A8C" w:rsidRPr="009C719C" w:rsidRDefault="001E0A8C" w:rsidP="001E0A8C">
      <w:pPr>
        <w:rPr>
          <w:rStyle w:val="Strong"/>
          <w:rFonts w:ascii="Arial" w:hAnsi="Arial" w:cs="Arial"/>
          <w:color w:val="0A2F41" w:themeColor="accent1" w:themeShade="80"/>
          <w:sz w:val="32"/>
          <w:szCs w:val="32"/>
          <w:lang w:val="en-CA"/>
        </w:rPr>
      </w:pPr>
    </w:p>
    <w:p w14:paraId="06863992" w14:textId="77777777" w:rsidR="001E0A8C" w:rsidRPr="009C719C" w:rsidRDefault="001E0A8C" w:rsidP="001E0A8C">
      <w:pPr>
        <w:rPr>
          <w:rStyle w:val="Strong"/>
          <w:rFonts w:ascii="Arial" w:hAnsi="Arial" w:cs="Arial"/>
          <w:color w:val="0A2F41" w:themeColor="accent1" w:themeShade="80"/>
          <w:sz w:val="32"/>
          <w:szCs w:val="32"/>
          <w:lang w:val="en-CA"/>
        </w:rPr>
      </w:pPr>
    </w:p>
    <w:p w14:paraId="5684E59C" w14:textId="77777777" w:rsidR="001E0A8C" w:rsidRPr="009C719C" w:rsidRDefault="001E0A8C" w:rsidP="001E0A8C">
      <w:pPr>
        <w:rPr>
          <w:rStyle w:val="Strong"/>
          <w:rFonts w:ascii="Arial" w:hAnsi="Arial" w:cs="Arial"/>
          <w:color w:val="0A2F41" w:themeColor="accent1" w:themeShade="80"/>
          <w:sz w:val="32"/>
          <w:szCs w:val="32"/>
          <w:lang w:val="en-CA"/>
        </w:rPr>
      </w:pPr>
    </w:p>
    <w:p w14:paraId="3D17E03B" w14:textId="77777777" w:rsidR="001E0A8C" w:rsidRPr="009C719C" w:rsidRDefault="001E0A8C" w:rsidP="001E0A8C">
      <w:pPr>
        <w:rPr>
          <w:rStyle w:val="Strong"/>
          <w:rFonts w:ascii="Arial" w:hAnsi="Arial" w:cs="Arial"/>
          <w:color w:val="0A2F41" w:themeColor="accent1" w:themeShade="80"/>
          <w:sz w:val="32"/>
          <w:szCs w:val="32"/>
          <w:lang w:val="en-CA"/>
        </w:rPr>
      </w:pPr>
    </w:p>
    <w:p w14:paraId="6001D742" w14:textId="77777777" w:rsidR="001E0A8C" w:rsidRPr="009C719C" w:rsidRDefault="001E0A8C" w:rsidP="001E0A8C">
      <w:pPr>
        <w:rPr>
          <w:rStyle w:val="Strong"/>
          <w:rFonts w:ascii="Arial" w:hAnsi="Arial" w:cs="Arial"/>
          <w:color w:val="0A2F41" w:themeColor="accent1" w:themeShade="80"/>
          <w:sz w:val="32"/>
          <w:szCs w:val="32"/>
          <w:lang w:val="en-CA"/>
        </w:rPr>
      </w:pPr>
    </w:p>
    <w:p w14:paraId="7BCE7762" w14:textId="77777777" w:rsidR="001E0A8C" w:rsidRPr="009C719C" w:rsidRDefault="001E0A8C" w:rsidP="001E0A8C">
      <w:pPr>
        <w:rPr>
          <w:rStyle w:val="Strong"/>
          <w:rFonts w:ascii="Arial" w:hAnsi="Arial" w:cs="Arial"/>
          <w:color w:val="0A2F41" w:themeColor="accent1" w:themeShade="80"/>
          <w:sz w:val="32"/>
          <w:szCs w:val="32"/>
          <w:lang w:val="en-CA"/>
        </w:rPr>
      </w:pPr>
    </w:p>
    <w:p w14:paraId="7BA67887" w14:textId="77777777" w:rsidR="001E0A8C" w:rsidRPr="009C719C" w:rsidRDefault="001E0A8C" w:rsidP="001E0A8C">
      <w:pPr>
        <w:rPr>
          <w:rStyle w:val="Strong"/>
          <w:rFonts w:ascii="Arial" w:hAnsi="Arial" w:cs="Arial"/>
          <w:color w:val="0A2F41" w:themeColor="accent1" w:themeShade="80"/>
          <w:sz w:val="32"/>
          <w:szCs w:val="32"/>
          <w:lang w:val="en-CA"/>
        </w:rPr>
      </w:pPr>
    </w:p>
    <w:p w14:paraId="5F6457F8" w14:textId="3AC6E75C" w:rsidR="001E0A8C" w:rsidRPr="00440B6B" w:rsidRDefault="001E0A8C" w:rsidP="001E0A8C">
      <w:pPr>
        <w:rPr>
          <w:rFonts w:ascii="Arial" w:hAnsi="Arial" w:cs="Arial"/>
          <w:b/>
          <w:color w:val="0F4761" w:themeColor="accent1" w:themeShade="BF"/>
          <w:lang w:val="en-US"/>
        </w:rPr>
      </w:pPr>
      <w:r>
        <w:rPr>
          <w:rStyle w:val="Strong"/>
          <w:rFonts w:ascii="Arial" w:hAnsi="Arial" w:cs="Arial"/>
          <w:color w:val="0A2F41" w:themeColor="accent1" w:themeShade="80"/>
          <w:sz w:val="32"/>
          <w:szCs w:val="32"/>
        </w:rPr>
        <w:t>TRAVEL GRANT FORM  2026-2027</w:t>
      </w:r>
    </w:p>
    <w:p w14:paraId="278FA4DB" w14:textId="77777777" w:rsidR="001E0A8C" w:rsidRPr="004340B1" w:rsidRDefault="001E0A8C" w:rsidP="001E0A8C">
      <w:pPr>
        <w:pStyle w:val="NormalWeb"/>
        <w:spacing w:after="120" w:line="276" w:lineRule="auto"/>
        <w:jc w:val="both"/>
        <w:rPr>
          <w:rFonts w:ascii="Arial" w:hAnsi="Arial" w:cs="Arial"/>
          <w:b/>
          <w:bCs/>
          <w:color w:val="000000"/>
          <w:sz w:val="22"/>
          <w:szCs w:val="22"/>
          <w:lang w:val="en-US"/>
        </w:rPr>
      </w:pPr>
      <w:r w:rsidRPr="004340B1">
        <w:rPr>
          <w:rFonts w:ascii="Arial" w:hAnsi="Arial" w:cs="Arial"/>
          <w:b/>
          <w:bCs/>
          <w:color w:val="000000"/>
          <w:sz w:val="22"/>
          <w:szCs w:val="22"/>
          <w:lang w:val="en-US"/>
        </w:rPr>
        <w:t>Identification</w:t>
      </w:r>
    </w:p>
    <w:p w14:paraId="4CB41E47" w14:textId="77777777" w:rsidR="001E0A8C" w:rsidRPr="004340B1" w:rsidRDefault="001E0A8C" w:rsidP="001E0A8C">
      <w:pPr>
        <w:pStyle w:val="ListParagraph"/>
        <w:numPr>
          <w:ilvl w:val="0"/>
          <w:numId w:val="9"/>
        </w:numPr>
        <w:spacing w:after="120" w:line="276" w:lineRule="auto"/>
        <w:contextualSpacing w:val="0"/>
        <w:rPr>
          <w:rFonts w:ascii="Arial" w:hAnsi="Arial" w:cs="Arial"/>
          <w:lang w:val="en-US"/>
        </w:rPr>
      </w:pPr>
      <w:r w:rsidRPr="004340B1">
        <w:rPr>
          <w:rFonts w:ascii="Arial" w:hAnsi="Arial" w:cs="Arial"/>
          <w:lang w:val="en-US"/>
        </w:rPr>
        <w:t>Last name(s):</w:t>
      </w:r>
    </w:p>
    <w:p w14:paraId="34FA76E4" w14:textId="77777777" w:rsidR="001E0A8C" w:rsidRPr="004340B1" w:rsidRDefault="001E0A8C" w:rsidP="001E0A8C">
      <w:pPr>
        <w:pStyle w:val="ListParagraph"/>
        <w:numPr>
          <w:ilvl w:val="0"/>
          <w:numId w:val="9"/>
        </w:numPr>
        <w:spacing w:after="120" w:line="276" w:lineRule="auto"/>
        <w:contextualSpacing w:val="0"/>
        <w:rPr>
          <w:rFonts w:ascii="Arial" w:hAnsi="Arial" w:cs="Arial"/>
          <w:lang w:val="en-US"/>
        </w:rPr>
      </w:pPr>
      <w:r w:rsidRPr="004340B1">
        <w:rPr>
          <w:rFonts w:ascii="Arial" w:hAnsi="Arial" w:cs="Arial"/>
          <w:lang w:val="en-US"/>
        </w:rPr>
        <w:t xml:space="preserve">First name(s): </w:t>
      </w:r>
    </w:p>
    <w:p w14:paraId="07AFCE4A" w14:textId="77777777" w:rsidR="001E0A8C" w:rsidRPr="004340B1" w:rsidRDefault="001E0A8C" w:rsidP="001E0A8C">
      <w:pPr>
        <w:pStyle w:val="ListParagraph"/>
        <w:numPr>
          <w:ilvl w:val="0"/>
          <w:numId w:val="9"/>
        </w:numPr>
        <w:spacing w:after="120" w:line="276" w:lineRule="auto"/>
        <w:contextualSpacing w:val="0"/>
        <w:rPr>
          <w:rFonts w:ascii="Arial" w:hAnsi="Arial" w:cs="Arial"/>
          <w:lang w:val="en-US"/>
        </w:rPr>
      </w:pPr>
      <w:r w:rsidRPr="004340B1">
        <w:rPr>
          <w:rFonts w:ascii="Arial" w:hAnsi="Arial" w:cs="Arial"/>
          <w:lang w:val="en-US"/>
        </w:rPr>
        <w:t>Preferred pronoun</w:t>
      </w:r>
      <w:r>
        <w:rPr>
          <w:rFonts w:ascii="Arial" w:hAnsi="Arial" w:cs="Arial"/>
          <w:lang w:val="en-US"/>
        </w:rPr>
        <w:t>(</w:t>
      </w:r>
      <w:r w:rsidRPr="004340B1">
        <w:rPr>
          <w:rFonts w:ascii="Arial" w:hAnsi="Arial" w:cs="Arial"/>
          <w:lang w:val="en-US"/>
        </w:rPr>
        <w:t>s</w:t>
      </w:r>
      <w:r>
        <w:rPr>
          <w:rFonts w:ascii="Arial" w:hAnsi="Arial" w:cs="Arial"/>
          <w:lang w:val="en-US"/>
        </w:rPr>
        <w:t>)</w:t>
      </w:r>
      <w:r w:rsidRPr="004340B1">
        <w:rPr>
          <w:rFonts w:ascii="Arial" w:hAnsi="Arial" w:cs="Arial"/>
          <w:lang w:val="en-US"/>
        </w:rPr>
        <w:t>:</w:t>
      </w:r>
    </w:p>
    <w:p w14:paraId="7E89AEF7" w14:textId="77777777" w:rsidR="001E0A8C" w:rsidRPr="00440B6B" w:rsidRDefault="001E0A8C" w:rsidP="001E0A8C">
      <w:pPr>
        <w:pStyle w:val="ListParagraph"/>
        <w:numPr>
          <w:ilvl w:val="0"/>
          <w:numId w:val="9"/>
        </w:numPr>
        <w:spacing w:after="120" w:line="276" w:lineRule="auto"/>
        <w:contextualSpacing w:val="0"/>
        <w:rPr>
          <w:rFonts w:ascii="Arial" w:hAnsi="Arial" w:cs="Arial"/>
        </w:rPr>
      </w:pPr>
      <w:proofErr w:type="spellStart"/>
      <w:r w:rsidRPr="004340B1">
        <w:rPr>
          <w:rFonts w:ascii="Arial" w:hAnsi="Arial" w:cs="Arial"/>
        </w:rPr>
        <w:t>Institutional</w:t>
      </w:r>
      <w:proofErr w:type="spellEnd"/>
      <w:r w:rsidRPr="004340B1">
        <w:rPr>
          <w:rFonts w:ascii="Arial" w:hAnsi="Arial" w:cs="Arial"/>
        </w:rPr>
        <w:t xml:space="preserve"> </w:t>
      </w:r>
      <w:proofErr w:type="gramStart"/>
      <w:r w:rsidRPr="004340B1">
        <w:rPr>
          <w:rFonts w:ascii="Arial" w:hAnsi="Arial" w:cs="Arial"/>
        </w:rPr>
        <w:t>email</w:t>
      </w:r>
      <w:proofErr w:type="gramEnd"/>
      <w:r w:rsidRPr="004340B1">
        <w:rPr>
          <w:rFonts w:ascii="Arial" w:hAnsi="Arial" w:cs="Arial"/>
        </w:rPr>
        <w:t xml:space="preserve">: </w:t>
      </w:r>
    </w:p>
    <w:p w14:paraId="030A41E1" w14:textId="77777777" w:rsidR="001E0A8C" w:rsidRPr="004340B1" w:rsidRDefault="001E0A8C" w:rsidP="001E0A8C">
      <w:pPr>
        <w:pStyle w:val="NormalWeb"/>
        <w:spacing w:after="120" w:line="276" w:lineRule="auto"/>
        <w:jc w:val="both"/>
        <w:rPr>
          <w:rFonts w:ascii="Arial" w:hAnsi="Arial" w:cs="Arial"/>
          <w:b/>
          <w:bCs/>
          <w:color w:val="000000"/>
          <w:sz w:val="22"/>
          <w:szCs w:val="22"/>
          <w:lang w:val="en-US"/>
        </w:rPr>
      </w:pPr>
      <w:r w:rsidRPr="004340B1">
        <w:rPr>
          <w:rFonts w:ascii="Arial" w:hAnsi="Arial" w:cs="Arial"/>
          <w:b/>
          <w:bCs/>
          <w:color w:val="000000"/>
          <w:sz w:val="22"/>
          <w:szCs w:val="22"/>
          <w:lang w:val="en-US"/>
        </w:rPr>
        <w:t>Applicant's Program of Study Information</w:t>
      </w:r>
    </w:p>
    <w:p w14:paraId="3B8E09DD" w14:textId="77777777" w:rsidR="001E0A8C" w:rsidRPr="004340B1" w:rsidRDefault="001E0A8C" w:rsidP="001E0A8C">
      <w:pPr>
        <w:pStyle w:val="ListParagraph"/>
        <w:numPr>
          <w:ilvl w:val="0"/>
          <w:numId w:val="10"/>
        </w:numPr>
        <w:spacing w:after="120" w:line="276" w:lineRule="auto"/>
        <w:contextualSpacing w:val="0"/>
        <w:rPr>
          <w:rFonts w:ascii="Arial" w:hAnsi="Arial" w:cs="Arial"/>
        </w:rPr>
      </w:pPr>
      <w:r w:rsidRPr="004340B1">
        <w:rPr>
          <w:rFonts w:ascii="Arial" w:hAnsi="Arial" w:cs="Arial"/>
        </w:rPr>
        <w:t xml:space="preserve">Name of </w:t>
      </w:r>
      <w:proofErr w:type="spellStart"/>
      <w:r w:rsidRPr="004340B1">
        <w:rPr>
          <w:rFonts w:ascii="Arial" w:hAnsi="Arial" w:cs="Arial"/>
        </w:rPr>
        <w:t>research</w:t>
      </w:r>
      <w:proofErr w:type="spellEnd"/>
      <w:r w:rsidRPr="004340B1">
        <w:rPr>
          <w:rFonts w:ascii="Arial" w:hAnsi="Arial" w:cs="Arial"/>
        </w:rPr>
        <w:t xml:space="preserve"> </w:t>
      </w:r>
      <w:proofErr w:type="spellStart"/>
      <w:r w:rsidRPr="004340B1">
        <w:rPr>
          <w:rFonts w:ascii="Arial" w:hAnsi="Arial" w:cs="Arial"/>
        </w:rPr>
        <w:t>supervisor</w:t>
      </w:r>
      <w:proofErr w:type="spellEnd"/>
      <w:r w:rsidRPr="004340B1">
        <w:rPr>
          <w:rFonts w:ascii="Arial" w:hAnsi="Arial" w:cs="Arial"/>
        </w:rPr>
        <w:t>:</w:t>
      </w:r>
    </w:p>
    <w:p w14:paraId="531D34CF" w14:textId="77777777" w:rsidR="001E0A8C" w:rsidRPr="004340B1" w:rsidRDefault="001E0A8C" w:rsidP="001E0A8C">
      <w:pPr>
        <w:pStyle w:val="ListParagraph"/>
        <w:numPr>
          <w:ilvl w:val="0"/>
          <w:numId w:val="10"/>
        </w:numPr>
        <w:spacing w:after="120" w:line="276" w:lineRule="auto"/>
        <w:contextualSpacing w:val="0"/>
        <w:rPr>
          <w:rFonts w:ascii="Arial" w:hAnsi="Arial" w:cs="Arial"/>
          <w:lang w:val="en-US"/>
        </w:rPr>
      </w:pPr>
      <w:r w:rsidRPr="004340B1">
        <w:rPr>
          <w:rFonts w:ascii="Arial" w:hAnsi="Arial" w:cs="Arial"/>
          <w:lang w:val="en-US"/>
        </w:rPr>
        <w:t>Name of laboratory, center, team, or group:</w:t>
      </w:r>
    </w:p>
    <w:p w14:paraId="227FCBA8" w14:textId="77777777" w:rsidR="001E0A8C" w:rsidRPr="004340B1" w:rsidRDefault="001E0A8C" w:rsidP="001E0A8C">
      <w:pPr>
        <w:pStyle w:val="ListParagraph"/>
        <w:numPr>
          <w:ilvl w:val="0"/>
          <w:numId w:val="10"/>
        </w:numPr>
        <w:spacing w:after="120" w:line="276" w:lineRule="auto"/>
        <w:contextualSpacing w:val="0"/>
        <w:rPr>
          <w:rFonts w:ascii="Arial" w:hAnsi="Arial" w:cs="Arial"/>
        </w:rPr>
      </w:pPr>
      <w:proofErr w:type="spellStart"/>
      <w:r w:rsidRPr="004340B1">
        <w:rPr>
          <w:rFonts w:ascii="Arial" w:hAnsi="Arial" w:cs="Arial"/>
        </w:rPr>
        <w:t>University</w:t>
      </w:r>
      <w:proofErr w:type="spellEnd"/>
      <w:r w:rsidRPr="004340B1">
        <w:rPr>
          <w:rFonts w:ascii="Arial" w:hAnsi="Arial" w:cs="Arial"/>
        </w:rPr>
        <w:t>, Institution:</w:t>
      </w:r>
    </w:p>
    <w:p w14:paraId="1BB4B96F" w14:textId="77777777" w:rsidR="001E0A8C" w:rsidRPr="004340B1" w:rsidRDefault="001E0A8C" w:rsidP="001E0A8C">
      <w:pPr>
        <w:pStyle w:val="ListParagraph"/>
        <w:numPr>
          <w:ilvl w:val="0"/>
          <w:numId w:val="10"/>
        </w:numPr>
        <w:spacing w:after="120" w:line="276" w:lineRule="auto"/>
        <w:contextualSpacing w:val="0"/>
        <w:rPr>
          <w:rFonts w:ascii="Arial" w:hAnsi="Arial" w:cs="Arial"/>
          <w:lang w:val="en-US"/>
        </w:rPr>
      </w:pPr>
      <w:r w:rsidRPr="004340B1">
        <w:rPr>
          <w:rFonts w:ascii="Arial" w:hAnsi="Arial" w:cs="Arial"/>
          <w:lang w:val="en-US"/>
        </w:rPr>
        <w:t xml:space="preserve">Level of education: </w:t>
      </w:r>
    </w:p>
    <w:p w14:paraId="7F3AA326" w14:textId="77777777" w:rsidR="001E0A8C" w:rsidRPr="004340B1" w:rsidRDefault="001E0A8C" w:rsidP="001E0A8C">
      <w:pPr>
        <w:pStyle w:val="ListParagraph"/>
        <w:numPr>
          <w:ilvl w:val="0"/>
          <w:numId w:val="10"/>
        </w:numPr>
        <w:spacing w:after="120" w:line="276" w:lineRule="auto"/>
        <w:contextualSpacing w:val="0"/>
        <w:jc w:val="both"/>
        <w:rPr>
          <w:rFonts w:ascii="Arial" w:hAnsi="Arial" w:cs="Arial"/>
          <w:color w:val="000000"/>
          <w:lang w:val="en-US"/>
        </w:rPr>
      </w:pPr>
      <w:r w:rsidRPr="004340B1">
        <w:rPr>
          <w:rFonts w:ascii="Arial" w:hAnsi="Arial" w:cs="Arial"/>
          <w:lang w:val="en-US"/>
        </w:rPr>
        <w:t>Current program of study (</w:t>
      </w:r>
      <w:r w:rsidRPr="004340B1">
        <w:rPr>
          <w:rFonts w:ascii="Arial" w:hAnsi="Arial" w:cs="Arial"/>
          <w:color w:val="000000"/>
          <w:lang w:val="en-US"/>
        </w:rPr>
        <w:t>MSc, PhD, Postdoctoral or other</w:t>
      </w:r>
      <w:r w:rsidRPr="004340B1">
        <w:rPr>
          <w:rFonts w:ascii="Arial" w:hAnsi="Arial" w:cs="Arial"/>
          <w:lang w:val="en-US"/>
        </w:rPr>
        <w:t>):</w:t>
      </w:r>
    </w:p>
    <w:p w14:paraId="0791E21E" w14:textId="77777777" w:rsidR="001E0A8C" w:rsidRPr="004340B1" w:rsidRDefault="001E0A8C" w:rsidP="001E0A8C">
      <w:pPr>
        <w:pStyle w:val="ListParagraph"/>
        <w:spacing w:after="120" w:line="276" w:lineRule="auto"/>
        <w:contextualSpacing w:val="0"/>
        <w:jc w:val="both"/>
        <w:rPr>
          <w:rFonts w:ascii="Arial" w:hAnsi="Arial" w:cs="Arial"/>
          <w:color w:val="000000"/>
          <w:lang w:val="en-US"/>
        </w:rPr>
      </w:pPr>
    </w:p>
    <w:p w14:paraId="029C4F60" w14:textId="77777777" w:rsidR="001E0A8C" w:rsidRPr="004340B1" w:rsidRDefault="001E0A8C" w:rsidP="001E0A8C">
      <w:pPr>
        <w:spacing w:after="120" w:line="276" w:lineRule="auto"/>
        <w:rPr>
          <w:rFonts w:ascii="Arial" w:hAnsi="Arial" w:cs="Arial"/>
          <w:b/>
          <w:bCs/>
        </w:rPr>
      </w:pPr>
      <w:proofErr w:type="gramStart"/>
      <w:r w:rsidRPr="004340B1">
        <w:rPr>
          <w:rFonts w:ascii="Arial" w:hAnsi="Arial" w:cs="Arial"/>
          <w:b/>
          <w:bCs/>
        </w:rPr>
        <w:t>Meeting</w:t>
      </w:r>
      <w:proofErr w:type="gramEnd"/>
      <w:r w:rsidRPr="004340B1">
        <w:rPr>
          <w:rFonts w:ascii="Arial" w:hAnsi="Arial" w:cs="Arial"/>
          <w:b/>
          <w:bCs/>
        </w:rPr>
        <w:t xml:space="preserve"> information</w:t>
      </w:r>
    </w:p>
    <w:p w14:paraId="0B3E93A1" w14:textId="77777777" w:rsidR="009C719C" w:rsidRPr="009C719C" w:rsidRDefault="001E0A8C" w:rsidP="009C719C">
      <w:pPr>
        <w:pStyle w:val="ListParagraph"/>
        <w:numPr>
          <w:ilvl w:val="0"/>
          <w:numId w:val="8"/>
        </w:numPr>
        <w:spacing w:after="120" w:line="276" w:lineRule="auto"/>
        <w:contextualSpacing w:val="0"/>
        <w:rPr>
          <w:rFonts w:ascii="Arial" w:hAnsi="Arial" w:cs="Arial"/>
          <w:lang w:val="en-CA"/>
        </w:rPr>
      </w:pPr>
      <w:r w:rsidRPr="009C719C">
        <w:rPr>
          <w:rFonts w:ascii="Arial" w:hAnsi="Arial" w:cs="Arial"/>
          <w:lang w:val="en-CA"/>
        </w:rPr>
        <w:t>Name of the meeting:</w:t>
      </w:r>
      <w:r w:rsidRPr="009C719C">
        <w:rPr>
          <w:rFonts w:ascii="Calibri" w:eastAsia="Calibri" w:hAnsi="Calibri" w:cs="Calibri"/>
          <w:b/>
          <w:bCs/>
          <w:lang w:val="en-CA"/>
        </w:rPr>
        <w:t xml:space="preserve"> </w:t>
      </w:r>
      <w:r w:rsidR="009C719C" w:rsidRPr="009C719C">
        <w:rPr>
          <w:rFonts w:ascii="Calibri" w:eastAsia="Calibri" w:hAnsi="Calibri" w:cs="Calibri"/>
          <w:b/>
          <w:bCs/>
          <w:lang w:val="en-CA"/>
        </w:rPr>
        <w:t>XI INTERNATIONAL SYMPOSIUM ON ANIMAL BIOLOGY OF REPRODUCTION</w:t>
      </w:r>
    </w:p>
    <w:p w14:paraId="68E43478" w14:textId="77777777" w:rsidR="009C719C" w:rsidRPr="009C719C" w:rsidRDefault="001E0A8C" w:rsidP="001E0A8C">
      <w:pPr>
        <w:pStyle w:val="ListParagraph"/>
        <w:numPr>
          <w:ilvl w:val="0"/>
          <w:numId w:val="8"/>
        </w:numPr>
        <w:spacing w:after="120" w:line="276" w:lineRule="auto"/>
        <w:contextualSpacing w:val="0"/>
        <w:rPr>
          <w:rFonts w:ascii="Arial" w:hAnsi="Arial" w:cs="Arial"/>
          <w:b/>
          <w:bCs/>
          <w:lang w:val="en-US"/>
        </w:rPr>
      </w:pPr>
      <w:proofErr w:type="gramStart"/>
      <w:r w:rsidRPr="009C719C">
        <w:rPr>
          <w:rFonts w:ascii="Arial" w:hAnsi="Arial" w:cs="Arial"/>
        </w:rPr>
        <w:t>Meeting</w:t>
      </w:r>
      <w:proofErr w:type="gramEnd"/>
      <w:r w:rsidRPr="009C719C">
        <w:rPr>
          <w:rFonts w:ascii="Arial" w:hAnsi="Arial" w:cs="Arial"/>
        </w:rPr>
        <w:t xml:space="preserve"> location:</w:t>
      </w:r>
      <w:r w:rsidRPr="009C719C">
        <w:rPr>
          <w:rFonts w:ascii="Calibri" w:eastAsia="Calibri" w:hAnsi="Calibri" w:cs="Calibri"/>
          <w:b/>
          <w:bCs/>
        </w:rPr>
        <w:t xml:space="preserve"> </w:t>
      </w:r>
      <w:r w:rsidR="009C719C" w:rsidRPr="009C719C">
        <w:rPr>
          <w:rFonts w:ascii="Arial" w:hAnsi="Arial" w:cs="Arial"/>
          <w:b/>
          <w:bCs/>
          <w:color w:val="3A3A3A" w:themeColor="background2" w:themeShade="40"/>
          <w:lang w:val="en-CA"/>
        </w:rPr>
        <w:t>Brasília, Brazil</w:t>
      </w:r>
      <w:r w:rsidR="009C719C" w:rsidRPr="009C719C">
        <w:rPr>
          <w:rFonts w:ascii="Arial" w:hAnsi="Arial" w:cs="Arial"/>
          <w:b/>
          <w:bCs/>
          <w:lang w:val="en-CA"/>
        </w:rPr>
        <w:t xml:space="preserve"> </w:t>
      </w:r>
    </w:p>
    <w:p w14:paraId="4BC73FC4" w14:textId="1F67B700" w:rsidR="009C719C" w:rsidRPr="009C719C" w:rsidRDefault="001E0A8C" w:rsidP="001E0A8C">
      <w:pPr>
        <w:pStyle w:val="ListParagraph"/>
        <w:numPr>
          <w:ilvl w:val="0"/>
          <w:numId w:val="8"/>
        </w:numPr>
        <w:spacing w:after="120" w:line="276" w:lineRule="auto"/>
        <w:contextualSpacing w:val="0"/>
        <w:rPr>
          <w:rFonts w:ascii="Arial" w:hAnsi="Arial" w:cs="Arial"/>
          <w:lang w:val="en-US"/>
        </w:rPr>
      </w:pPr>
      <w:r w:rsidRPr="009C719C">
        <w:rPr>
          <w:rFonts w:ascii="Arial" w:hAnsi="Arial" w:cs="Arial"/>
          <w:lang w:val="en-CA"/>
        </w:rPr>
        <w:t xml:space="preserve">Date of meeting: </w:t>
      </w:r>
      <w:r w:rsidR="009C719C" w:rsidRPr="009C719C">
        <w:rPr>
          <w:rFonts w:ascii="Arial" w:hAnsi="Arial" w:cs="Arial"/>
          <w:b/>
          <w:bCs/>
          <w:color w:val="3A3A3A" w:themeColor="background2" w:themeShade="40"/>
          <w:lang w:val="en-CA"/>
        </w:rPr>
        <w:t>November 4 to 6, 2026</w:t>
      </w:r>
    </w:p>
    <w:p w14:paraId="6D3D6821" w14:textId="5B364378" w:rsidR="001E0A8C" w:rsidRPr="009C719C" w:rsidRDefault="001E0A8C" w:rsidP="001E0A8C">
      <w:pPr>
        <w:pStyle w:val="ListParagraph"/>
        <w:numPr>
          <w:ilvl w:val="0"/>
          <w:numId w:val="8"/>
        </w:numPr>
        <w:spacing w:after="120" w:line="276" w:lineRule="auto"/>
        <w:contextualSpacing w:val="0"/>
        <w:rPr>
          <w:rFonts w:ascii="Arial" w:hAnsi="Arial" w:cs="Arial"/>
          <w:lang w:val="en-US"/>
        </w:rPr>
      </w:pPr>
      <w:r w:rsidRPr="009C719C">
        <w:rPr>
          <w:rFonts w:ascii="Arial" w:hAnsi="Arial" w:cs="Arial"/>
          <w:lang w:val="en-US"/>
        </w:rPr>
        <w:t>Type of presentation (oral communication or poster):</w:t>
      </w:r>
    </w:p>
    <w:p w14:paraId="67D09A92" w14:textId="77777777" w:rsidR="001E0A8C" w:rsidRPr="004340B1" w:rsidRDefault="001E0A8C" w:rsidP="001E0A8C">
      <w:pPr>
        <w:pStyle w:val="ListParagraph"/>
        <w:numPr>
          <w:ilvl w:val="0"/>
          <w:numId w:val="8"/>
        </w:numPr>
        <w:spacing w:after="120" w:line="276" w:lineRule="auto"/>
        <w:contextualSpacing w:val="0"/>
        <w:rPr>
          <w:rFonts w:ascii="Arial" w:hAnsi="Arial" w:cs="Arial"/>
          <w:lang w:val="en-US"/>
        </w:rPr>
      </w:pPr>
      <w:r w:rsidRPr="004340B1">
        <w:rPr>
          <w:rFonts w:ascii="Arial" w:hAnsi="Arial" w:cs="Arial"/>
          <w:lang w:val="en-US"/>
        </w:rPr>
        <w:t>Abstract submitted (Yes or No):</w:t>
      </w:r>
    </w:p>
    <w:p w14:paraId="48C6B21F" w14:textId="77777777" w:rsidR="001E0A8C" w:rsidRPr="00440B6B" w:rsidRDefault="001E0A8C" w:rsidP="001E0A8C">
      <w:pPr>
        <w:pStyle w:val="ListParagraph"/>
        <w:numPr>
          <w:ilvl w:val="0"/>
          <w:numId w:val="9"/>
        </w:numPr>
        <w:autoSpaceDE w:val="0"/>
        <w:autoSpaceDN w:val="0"/>
        <w:adjustRightInd w:val="0"/>
        <w:rPr>
          <w:rFonts w:ascii="Arial" w:hAnsi="Arial" w:cs="Arial"/>
          <w:lang w:val="en-US"/>
        </w:rPr>
      </w:pPr>
      <w:r w:rsidRPr="004340B1">
        <w:rPr>
          <w:rFonts w:ascii="Arial" w:hAnsi="Arial" w:cs="Arial"/>
          <w:color w:val="000000"/>
          <w:lang w:val="en-US"/>
        </w:rPr>
        <w:t xml:space="preserve">Indicate how your participation in this meeting will benefit your training (in </w:t>
      </w:r>
      <w:r w:rsidRPr="00B21FA2">
        <w:rPr>
          <w:rFonts w:ascii="Arial" w:hAnsi="Arial" w:cs="Arial"/>
          <w:color w:val="FF0000"/>
          <w:lang w:val="en-US"/>
        </w:rPr>
        <w:t>10 lines maximum</w:t>
      </w:r>
      <w:r w:rsidRPr="004340B1">
        <w:rPr>
          <w:rFonts w:ascii="Arial" w:hAnsi="Arial" w:cs="Arial"/>
          <w:color w:val="000000"/>
          <w:lang w:val="en-US"/>
        </w:rPr>
        <w:t xml:space="preserve">): </w:t>
      </w:r>
    </w:p>
    <w:p w14:paraId="09AC3C5C" w14:textId="77777777" w:rsidR="001E0A8C" w:rsidRDefault="001E0A8C" w:rsidP="001E0A8C">
      <w:pPr>
        <w:rPr>
          <w:rFonts w:ascii="Arial" w:hAnsi="Arial" w:cs="Arial"/>
          <w:lang w:val="en-US"/>
        </w:rPr>
      </w:pPr>
    </w:p>
    <w:p w14:paraId="2F945AE2" w14:textId="77777777" w:rsidR="001E0A8C" w:rsidRPr="00BA1498" w:rsidRDefault="001E0A8C" w:rsidP="001E0A8C">
      <w:pPr>
        <w:rPr>
          <w:lang w:val="en-US"/>
        </w:rPr>
      </w:pPr>
      <w:r w:rsidRPr="004A4EC7">
        <w:rPr>
          <w:rFonts w:ascii="Arial" w:hAnsi="Arial" w:cs="Arial"/>
          <w:lang w:val="en-US"/>
        </w:rPr>
        <w:t xml:space="preserve">For any questions, </w:t>
      </w:r>
      <w:r>
        <w:rPr>
          <w:rFonts w:ascii="Arial" w:hAnsi="Arial" w:cs="Arial"/>
          <w:lang w:val="en-US"/>
        </w:rPr>
        <w:t xml:space="preserve">contact </w:t>
      </w:r>
      <w:r>
        <w:rPr>
          <w:rFonts w:ascii="Arial" w:hAnsi="Arial" w:cs="Arial"/>
          <w:b/>
          <w:bCs/>
          <w:lang w:val="en-US"/>
        </w:rPr>
        <w:t>Fanny Morin</w:t>
      </w:r>
      <w:r w:rsidRPr="004A4EC7">
        <w:rPr>
          <w:rFonts w:ascii="Arial" w:hAnsi="Arial" w:cs="Arial"/>
          <w:lang w:val="en-US"/>
        </w:rPr>
        <w:t xml:space="preserve">: </w:t>
      </w:r>
      <w:hyperlink r:id="rId14" w:history="1">
        <w:r w:rsidRPr="004A4EC7">
          <w:rPr>
            <w:rStyle w:val="Hyperlink"/>
            <w:rFonts w:ascii="Arial" w:hAnsi="Arial" w:cs="Arial"/>
            <w:lang w:val="en-US"/>
          </w:rPr>
          <w:t>info@info-rqr.ca</w:t>
        </w:r>
      </w:hyperlink>
    </w:p>
    <w:p w14:paraId="696F5230" w14:textId="77777777" w:rsidR="001E0A8C" w:rsidRPr="00440B6B" w:rsidRDefault="001E0A8C" w:rsidP="001E0A8C">
      <w:pPr>
        <w:rPr>
          <w:lang w:val="en-CA"/>
        </w:rPr>
      </w:pPr>
    </w:p>
    <w:p w14:paraId="5CE53D8C" w14:textId="77777777" w:rsidR="00177764" w:rsidRPr="00D60009" w:rsidRDefault="00177764">
      <w:pPr>
        <w:rPr>
          <w:color w:val="3A3A3A" w:themeColor="background2" w:themeShade="40"/>
          <w:lang w:val="en-CA"/>
        </w:rPr>
      </w:pPr>
    </w:p>
    <w:sectPr w:rsidR="00177764" w:rsidRPr="00D60009">
      <w:head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771CA" w14:textId="77777777" w:rsidR="00C2538F" w:rsidRDefault="00C2538F" w:rsidP="001E0A8C">
      <w:r>
        <w:separator/>
      </w:r>
    </w:p>
  </w:endnote>
  <w:endnote w:type="continuationSeparator" w:id="0">
    <w:p w14:paraId="400881EF" w14:textId="77777777" w:rsidR="00C2538F" w:rsidRDefault="00C2538F" w:rsidP="001E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EB80" w14:textId="77777777" w:rsidR="00C2538F" w:rsidRDefault="00C2538F" w:rsidP="001E0A8C">
      <w:r>
        <w:separator/>
      </w:r>
    </w:p>
  </w:footnote>
  <w:footnote w:type="continuationSeparator" w:id="0">
    <w:p w14:paraId="0B8834A3" w14:textId="77777777" w:rsidR="00C2538F" w:rsidRDefault="00C2538F" w:rsidP="001E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A9AD" w14:textId="2BF9F155" w:rsidR="001E0A8C" w:rsidRDefault="001E0A8C" w:rsidP="001E0A8C">
    <w:pPr>
      <w:pStyle w:val="Header"/>
    </w:pPr>
    <w:r w:rsidRPr="007F596F">
      <w:rPr>
        <w:rFonts w:ascii="Arial" w:hAnsi="Arial" w:cs="Arial"/>
        <w:noProof/>
        <w:color w:val="501549" w:themeColor="accent5" w:themeShade="80"/>
        <w:sz w:val="32"/>
        <w:szCs w:val="32"/>
      </w:rPr>
      <w:drawing>
        <wp:anchor distT="0" distB="0" distL="114300" distR="114300" simplePos="0" relativeHeight="251659264" behindDoc="0" locked="0" layoutInCell="1" allowOverlap="1" wp14:anchorId="1A216FEA" wp14:editId="1E8B0A95">
          <wp:simplePos x="0" y="0"/>
          <wp:positionH relativeFrom="column">
            <wp:posOffset>2126118</wp:posOffset>
          </wp:positionH>
          <wp:positionV relativeFrom="paragraph">
            <wp:posOffset>-288290</wp:posOffset>
          </wp:positionV>
          <wp:extent cx="1292400" cy="810000"/>
          <wp:effectExtent l="0" t="0" r="3175"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92400" cy="810000"/>
                  </a:xfrm>
                  <a:prstGeom prst="rect">
                    <a:avLst/>
                  </a:prstGeom>
                  <a:noFill/>
                </pic:spPr>
              </pic:pic>
            </a:graphicData>
          </a:graphic>
          <wp14:sizeRelH relativeFrom="page">
            <wp14:pctWidth>0</wp14:pctWidth>
          </wp14:sizeRelH>
          <wp14:sizeRelV relativeFrom="page">
            <wp14:pctHeight>0</wp14:pctHeight>
          </wp14:sizeRelV>
        </wp:anchor>
      </w:drawing>
    </w:r>
  </w:p>
  <w:p w14:paraId="52466EC4" w14:textId="77777777" w:rsidR="001E0A8C" w:rsidRDefault="001E0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12"/>
    <w:multiLevelType w:val="hybridMultilevel"/>
    <w:tmpl w:val="D5165958"/>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E26339"/>
    <w:multiLevelType w:val="multilevel"/>
    <w:tmpl w:val="8984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8C69A4"/>
    <w:multiLevelType w:val="multilevel"/>
    <w:tmpl w:val="219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038C5"/>
    <w:multiLevelType w:val="multilevel"/>
    <w:tmpl w:val="325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E6280"/>
    <w:multiLevelType w:val="hybridMultilevel"/>
    <w:tmpl w:val="42C60D2A"/>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2281813"/>
    <w:multiLevelType w:val="hybridMultilevel"/>
    <w:tmpl w:val="28ACA044"/>
    <w:lvl w:ilvl="0" w:tplc="0C0C0001">
      <w:start w:val="1"/>
      <w:numFmt w:val="bullet"/>
      <w:lvlText w:val=""/>
      <w:lvlJc w:val="left"/>
      <w:pPr>
        <w:ind w:left="720" w:hanging="360"/>
      </w:pPr>
      <w:rPr>
        <w:rFonts w:ascii="Symbol" w:hAnsi="Symbol" w:hint="default"/>
      </w:rPr>
    </w:lvl>
    <w:lvl w:ilvl="1" w:tplc="C714FA60">
      <w:numFmt w:val="bullet"/>
      <w:lvlText w:val="-"/>
      <w:lvlJc w:val="left"/>
      <w:pPr>
        <w:ind w:left="1440" w:hanging="360"/>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D3B72FA"/>
    <w:multiLevelType w:val="hybridMultilevel"/>
    <w:tmpl w:val="6C569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4DC2A09"/>
    <w:multiLevelType w:val="multilevel"/>
    <w:tmpl w:val="9CB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359D0"/>
    <w:multiLevelType w:val="multilevel"/>
    <w:tmpl w:val="A2F4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97EC1"/>
    <w:multiLevelType w:val="multilevel"/>
    <w:tmpl w:val="2CB4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2312361">
    <w:abstractNumId w:val="1"/>
  </w:num>
  <w:num w:numId="2" w16cid:durableId="1943491636">
    <w:abstractNumId w:val="7"/>
  </w:num>
  <w:num w:numId="3" w16cid:durableId="652493345">
    <w:abstractNumId w:val="8"/>
  </w:num>
  <w:num w:numId="4" w16cid:durableId="678384827">
    <w:abstractNumId w:val="2"/>
  </w:num>
  <w:num w:numId="5" w16cid:durableId="1959795931">
    <w:abstractNumId w:val="3"/>
  </w:num>
  <w:num w:numId="6" w16cid:durableId="2136629541">
    <w:abstractNumId w:val="9"/>
  </w:num>
  <w:num w:numId="7" w16cid:durableId="972097290">
    <w:abstractNumId w:val="0"/>
  </w:num>
  <w:num w:numId="8" w16cid:durableId="808136669">
    <w:abstractNumId w:val="4"/>
  </w:num>
  <w:num w:numId="9" w16cid:durableId="1755711545">
    <w:abstractNumId w:val="6"/>
  </w:num>
  <w:num w:numId="10" w16cid:durableId="1837961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BF"/>
    <w:rsid w:val="00022EFA"/>
    <w:rsid w:val="000A239B"/>
    <w:rsid w:val="00177764"/>
    <w:rsid w:val="001E0A8C"/>
    <w:rsid w:val="00207EFC"/>
    <w:rsid w:val="00352DED"/>
    <w:rsid w:val="00396FA1"/>
    <w:rsid w:val="004B792C"/>
    <w:rsid w:val="006274CE"/>
    <w:rsid w:val="008E424F"/>
    <w:rsid w:val="0090504C"/>
    <w:rsid w:val="009C719C"/>
    <w:rsid w:val="00A03310"/>
    <w:rsid w:val="00C2538F"/>
    <w:rsid w:val="00C730B9"/>
    <w:rsid w:val="00CC6414"/>
    <w:rsid w:val="00CD756D"/>
    <w:rsid w:val="00CE5DF0"/>
    <w:rsid w:val="00D60009"/>
    <w:rsid w:val="00D859BF"/>
    <w:rsid w:val="00DC0639"/>
    <w:rsid w:val="00DE4C7A"/>
    <w:rsid w:val="00E616E9"/>
    <w:rsid w:val="00E73905"/>
    <w:rsid w:val="00E76C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433A"/>
  <w15:chartTrackingRefBased/>
  <w15:docId w15:val="{05F7912A-ADEF-514A-93ED-BC670121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09"/>
    <w:pPr>
      <w:spacing w:after="0" w:line="240" w:lineRule="auto"/>
    </w:pPr>
    <w:rPr>
      <w:rFonts w:ascii="Times New Roman" w:eastAsia="Times New Roman" w:hAnsi="Times New Roman" w:cs="Times New Roman"/>
      <w:kern w:val="0"/>
      <w:lang w:eastAsia="fr-CA"/>
      <w14:ligatures w14:val="none"/>
    </w:rPr>
  </w:style>
  <w:style w:type="paragraph" w:styleId="Heading1">
    <w:name w:val="heading 1"/>
    <w:basedOn w:val="Normal"/>
    <w:next w:val="Normal"/>
    <w:link w:val="Heading1Char"/>
    <w:uiPriority w:val="9"/>
    <w:qFormat/>
    <w:rsid w:val="00D85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5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9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9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9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9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5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9BF"/>
    <w:rPr>
      <w:rFonts w:eastAsiaTheme="majorEastAsia" w:cstheme="majorBidi"/>
      <w:color w:val="272727" w:themeColor="text1" w:themeTint="D8"/>
    </w:rPr>
  </w:style>
  <w:style w:type="paragraph" w:styleId="Title">
    <w:name w:val="Title"/>
    <w:basedOn w:val="Normal"/>
    <w:next w:val="Normal"/>
    <w:link w:val="TitleChar"/>
    <w:uiPriority w:val="10"/>
    <w:qFormat/>
    <w:rsid w:val="00D85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9BF"/>
    <w:pPr>
      <w:spacing w:before="160"/>
      <w:jc w:val="center"/>
    </w:pPr>
    <w:rPr>
      <w:i/>
      <w:iCs/>
      <w:color w:val="404040" w:themeColor="text1" w:themeTint="BF"/>
    </w:rPr>
  </w:style>
  <w:style w:type="character" w:customStyle="1" w:styleId="QuoteChar">
    <w:name w:val="Quote Char"/>
    <w:basedOn w:val="DefaultParagraphFont"/>
    <w:link w:val="Quote"/>
    <w:uiPriority w:val="29"/>
    <w:rsid w:val="00D859BF"/>
    <w:rPr>
      <w:i/>
      <w:iCs/>
      <w:color w:val="404040" w:themeColor="text1" w:themeTint="BF"/>
    </w:rPr>
  </w:style>
  <w:style w:type="paragraph" w:styleId="ListParagraph">
    <w:name w:val="List Paragraph"/>
    <w:basedOn w:val="Normal"/>
    <w:uiPriority w:val="34"/>
    <w:qFormat/>
    <w:rsid w:val="00D859BF"/>
    <w:pPr>
      <w:ind w:left="720"/>
      <w:contextualSpacing/>
    </w:pPr>
  </w:style>
  <w:style w:type="character" w:styleId="IntenseEmphasis">
    <w:name w:val="Intense Emphasis"/>
    <w:basedOn w:val="DefaultParagraphFont"/>
    <w:uiPriority w:val="21"/>
    <w:qFormat/>
    <w:rsid w:val="00D859BF"/>
    <w:rPr>
      <w:i/>
      <w:iCs/>
      <w:color w:val="0F4761" w:themeColor="accent1" w:themeShade="BF"/>
    </w:rPr>
  </w:style>
  <w:style w:type="paragraph" w:styleId="IntenseQuote">
    <w:name w:val="Intense Quote"/>
    <w:basedOn w:val="Normal"/>
    <w:next w:val="Normal"/>
    <w:link w:val="IntenseQuoteChar"/>
    <w:uiPriority w:val="30"/>
    <w:qFormat/>
    <w:rsid w:val="00D85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9BF"/>
    <w:rPr>
      <w:i/>
      <w:iCs/>
      <w:color w:val="0F4761" w:themeColor="accent1" w:themeShade="BF"/>
    </w:rPr>
  </w:style>
  <w:style w:type="character" w:styleId="IntenseReference">
    <w:name w:val="Intense Reference"/>
    <w:basedOn w:val="DefaultParagraphFont"/>
    <w:uiPriority w:val="32"/>
    <w:qFormat/>
    <w:rsid w:val="00D859BF"/>
    <w:rPr>
      <w:b/>
      <w:bCs/>
      <w:smallCaps/>
      <w:color w:val="0F4761" w:themeColor="accent1" w:themeShade="BF"/>
      <w:spacing w:val="5"/>
    </w:rPr>
  </w:style>
  <w:style w:type="character" w:styleId="Strong">
    <w:name w:val="Strong"/>
    <w:basedOn w:val="DefaultParagraphFont"/>
    <w:uiPriority w:val="99"/>
    <w:qFormat/>
    <w:rsid w:val="00D859BF"/>
    <w:rPr>
      <w:b/>
      <w:bCs/>
    </w:rPr>
  </w:style>
  <w:style w:type="paragraph" w:styleId="NormalWeb">
    <w:name w:val="Normal (Web)"/>
    <w:basedOn w:val="Normal"/>
    <w:uiPriority w:val="99"/>
    <w:unhideWhenUsed/>
    <w:rsid w:val="00DC0639"/>
    <w:pPr>
      <w:spacing w:before="100" w:beforeAutospacing="1" w:after="100" w:afterAutospacing="1"/>
    </w:pPr>
  </w:style>
  <w:style w:type="character" w:styleId="Hyperlink">
    <w:name w:val="Hyperlink"/>
    <w:basedOn w:val="DefaultParagraphFont"/>
    <w:uiPriority w:val="99"/>
    <w:unhideWhenUsed/>
    <w:rsid w:val="00DC0639"/>
    <w:rPr>
      <w:color w:val="0000FF"/>
      <w:u w:val="single"/>
    </w:rPr>
  </w:style>
  <w:style w:type="paragraph" w:styleId="Header">
    <w:name w:val="header"/>
    <w:basedOn w:val="Normal"/>
    <w:link w:val="HeaderChar"/>
    <w:uiPriority w:val="99"/>
    <w:unhideWhenUsed/>
    <w:rsid w:val="001E0A8C"/>
    <w:pPr>
      <w:tabs>
        <w:tab w:val="center" w:pos="4320"/>
        <w:tab w:val="right" w:pos="8640"/>
      </w:tabs>
    </w:pPr>
  </w:style>
  <w:style w:type="character" w:customStyle="1" w:styleId="HeaderChar">
    <w:name w:val="Header Char"/>
    <w:basedOn w:val="DefaultParagraphFont"/>
    <w:link w:val="Header"/>
    <w:uiPriority w:val="99"/>
    <w:rsid w:val="001E0A8C"/>
    <w:rPr>
      <w:rFonts w:ascii="Times New Roman" w:eastAsia="Times New Roman" w:hAnsi="Times New Roman" w:cs="Times New Roman"/>
      <w:kern w:val="0"/>
      <w:lang w:eastAsia="fr-CA"/>
      <w14:ligatures w14:val="none"/>
    </w:rPr>
  </w:style>
  <w:style w:type="paragraph" w:styleId="Footer">
    <w:name w:val="footer"/>
    <w:basedOn w:val="Normal"/>
    <w:link w:val="FooterChar"/>
    <w:uiPriority w:val="99"/>
    <w:unhideWhenUsed/>
    <w:rsid w:val="001E0A8C"/>
    <w:pPr>
      <w:tabs>
        <w:tab w:val="center" w:pos="4320"/>
        <w:tab w:val="right" w:pos="8640"/>
      </w:tabs>
    </w:pPr>
  </w:style>
  <w:style w:type="character" w:customStyle="1" w:styleId="FooterChar">
    <w:name w:val="Footer Char"/>
    <w:basedOn w:val="DefaultParagraphFont"/>
    <w:link w:val="Footer"/>
    <w:uiPriority w:val="99"/>
    <w:rsid w:val="001E0A8C"/>
    <w:rPr>
      <w:rFonts w:ascii="Times New Roman" w:eastAsia="Times New Roman" w:hAnsi="Times New Roman" w:cs="Times New Roman"/>
      <w:kern w:val="0"/>
      <w:lang w:eastAsia="fr-CA"/>
      <w14:ligatures w14:val="none"/>
    </w:rPr>
  </w:style>
  <w:style w:type="character" w:styleId="FollowedHyperlink">
    <w:name w:val="FollowedHyperlink"/>
    <w:basedOn w:val="DefaultParagraphFont"/>
    <w:uiPriority w:val="99"/>
    <w:semiHidden/>
    <w:unhideWhenUsed/>
    <w:rsid w:val="00CE5DF0"/>
    <w:rPr>
      <w:color w:val="96607D" w:themeColor="followedHyperlink"/>
      <w:u w:val="single"/>
    </w:rPr>
  </w:style>
  <w:style w:type="character" w:styleId="UnresolvedMention">
    <w:name w:val="Unresolved Mention"/>
    <w:basedOn w:val="DefaultParagraphFont"/>
    <w:uiPriority w:val="99"/>
    <w:semiHidden/>
    <w:unhideWhenUsed/>
    <w:rsid w:val="00CE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fo-rqr.ca" TargetMode="External"/><Relationship Id="rId13" Type="http://schemas.openxmlformats.org/officeDocument/2006/relationships/hyperlink" Target="mailto:info@info-rqr.ca" TargetMode="External"/><Relationship Id="rId3" Type="http://schemas.openxmlformats.org/officeDocument/2006/relationships/settings" Target="settings.xml"/><Relationship Id="rId7" Type="http://schemas.openxmlformats.org/officeDocument/2006/relationships/hyperlink" Target="https://www.even3.com.br/isabr2026-686623/" TargetMode="External"/><Relationship Id="rId12" Type="http://schemas.openxmlformats.org/officeDocument/2006/relationships/hyperlink" Target="mailto:info@info-rqr.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3.com.br/isabr2026-6866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fo@info-rqr.ca" TargetMode="External"/><Relationship Id="rId4" Type="http://schemas.openxmlformats.org/officeDocument/2006/relationships/webSettings" Target="webSettings.xml"/><Relationship Id="rId9" Type="http://schemas.openxmlformats.org/officeDocument/2006/relationships/hyperlink" Target="mailto:info@info-rqr.ca" TargetMode="External"/><Relationship Id="rId14" Type="http://schemas.openxmlformats.org/officeDocument/2006/relationships/hyperlink" Target="mailto:info@info-rq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925</Words>
  <Characters>5278</Characters>
  <Application>Microsoft Office Word</Application>
  <DocSecurity>0</DocSecurity>
  <Lines>43</Lines>
  <Paragraphs>12</Paragraphs>
  <ScaleCrop>false</ScaleCrop>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Morin</dc:creator>
  <cp:keywords/>
  <dc:description/>
  <cp:lastModifiedBy>Dina Irsenco</cp:lastModifiedBy>
  <cp:revision>17</cp:revision>
  <dcterms:created xsi:type="dcterms:W3CDTF">2026-06-02T15:43:00Z</dcterms:created>
  <dcterms:modified xsi:type="dcterms:W3CDTF">2026-06-05T19:25:00Z</dcterms:modified>
</cp:coreProperties>
</file>