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D70B" w14:textId="74EAE4B6" w:rsidR="00AA4C45" w:rsidRPr="00086E89" w:rsidRDefault="00086E89" w:rsidP="00086E89">
      <w:pPr>
        <w:jc w:val="both"/>
        <w:rPr>
          <w:rFonts w:ascii="Arial" w:eastAsia="Osaka Regular-Mono" w:hAnsi="Arial" w:cs="Arial"/>
          <w:b/>
          <w:sz w:val="32"/>
          <w:szCs w:val="32"/>
        </w:rPr>
      </w:pPr>
      <w:r w:rsidRPr="006138C2">
        <w:rPr>
          <w:rFonts w:ascii="Arial" w:eastAsia="Osaka Regular-Mono" w:hAnsi="Arial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14B666BF" wp14:editId="1F7F0DED">
            <wp:simplePos x="0" y="0"/>
            <wp:positionH relativeFrom="margin">
              <wp:posOffset>-506730</wp:posOffset>
            </wp:positionH>
            <wp:positionV relativeFrom="margin">
              <wp:posOffset>108585</wp:posOffset>
            </wp:positionV>
            <wp:extent cx="1887220" cy="1239520"/>
            <wp:effectExtent l="0" t="0" r="5080" b="508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qr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6" t="38194" r="23650" b="30636"/>
                    <a:stretch/>
                  </pic:blipFill>
                  <pic:spPr bwMode="auto">
                    <a:xfrm>
                      <a:off x="0" y="0"/>
                      <a:ext cx="1887220" cy="123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C45" w:rsidRPr="00086E89">
        <w:rPr>
          <w:rFonts w:ascii="Arial" w:eastAsia="Osaka Regular-Mono" w:hAnsi="Arial" w:cs="Arial"/>
          <w:b/>
          <w:sz w:val="32"/>
          <w:szCs w:val="32"/>
        </w:rPr>
        <w:t>C</w:t>
      </w:r>
      <w:r w:rsidR="006F4800" w:rsidRPr="00086E89">
        <w:rPr>
          <w:rFonts w:ascii="Arial" w:eastAsia="Osaka Regular-Mono" w:hAnsi="Arial" w:cs="Arial"/>
          <w:b/>
          <w:sz w:val="32"/>
          <w:szCs w:val="32"/>
        </w:rPr>
        <w:t>ompé</w:t>
      </w:r>
      <w:r w:rsidR="00727AFB" w:rsidRPr="00086E89">
        <w:rPr>
          <w:rFonts w:ascii="Arial" w:eastAsia="Osaka Regular-Mono" w:hAnsi="Arial" w:cs="Arial"/>
          <w:b/>
          <w:sz w:val="32"/>
          <w:szCs w:val="32"/>
        </w:rPr>
        <w:t>tition</w:t>
      </w:r>
      <w:r w:rsidR="004E7215" w:rsidRPr="00086E89">
        <w:rPr>
          <w:rFonts w:ascii="Arial" w:eastAsia="Osaka Regular-Mono" w:hAnsi="Arial" w:cs="Arial"/>
          <w:b/>
          <w:sz w:val="32"/>
          <w:szCs w:val="32"/>
        </w:rPr>
        <w:t xml:space="preserve"> 202</w:t>
      </w:r>
      <w:r>
        <w:rPr>
          <w:rFonts w:ascii="Arial" w:eastAsia="Osaka Regular-Mono" w:hAnsi="Arial" w:cs="Arial"/>
          <w:b/>
          <w:sz w:val="32"/>
          <w:szCs w:val="32"/>
        </w:rPr>
        <w:t>2</w:t>
      </w:r>
      <w:r w:rsidR="004E7215" w:rsidRPr="00086E89">
        <w:rPr>
          <w:rFonts w:ascii="Arial" w:eastAsia="Osaka Regular-Mono" w:hAnsi="Arial" w:cs="Arial"/>
          <w:b/>
          <w:sz w:val="32"/>
          <w:szCs w:val="32"/>
        </w:rPr>
        <w:t>/202</w:t>
      </w:r>
      <w:r>
        <w:rPr>
          <w:rFonts w:ascii="Arial" w:eastAsia="Osaka Regular-Mono" w:hAnsi="Arial" w:cs="Arial"/>
          <w:b/>
          <w:sz w:val="32"/>
          <w:szCs w:val="32"/>
        </w:rPr>
        <w:t>3</w:t>
      </w:r>
      <w:r w:rsidR="00727AFB" w:rsidRPr="00086E89">
        <w:rPr>
          <w:rFonts w:ascii="Arial" w:eastAsia="Osaka Regular-Mono" w:hAnsi="Arial" w:cs="Arial"/>
          <w:b/>
          <w:sz w:val="32"/>
          <w:szCs w:val="32"/>
        </w:rPr>
        <w:t xml:space="preserve"> </w:t>
      </w:r>
      <w:r w:rsidR="006E21BA" w:rsidRPr="00086E89">
        <w:rPr>
          <w:rFonts w:ascii="Arial" w:eastAsia="Osaka Regular-Mono" w:hAnsi="Arial" w:cs="Arial"/>
          <w:b/>
          <w:sz w:val="32"/>
          <w:szCs w:val="32"/>
        </w:rPr>
        <w:t>de nouvelles collaboration</w:t>
      </w:r>
      <w:r w:rsidR="002343C7" w:rsidRPr="00086E89">
        <w:rPr>
          <w:rFonts w:ascii="Arial" w:eastAsia="Osaka Regular-Mono" w:hAnsi="Arial" w:cs="Arial"/>
          <w:b/>
          <w:sz w:val="32"/>
          <w:szCs w:val="32"/>
        </w:rPr>
        <w:t xml:space="preserve">s </w:t>
      </w:r>
      <w:r w:rsidR="006E21BA" w:rsidRPr="00086E89">
        <w:rPr>
          <w:rFonts w:ascii="Arial" w:eastAsia="Osaka Regular-Mono" w:hAnsi="Arial" w:cs="Arial"/>
          <w:b/>
          <w:sz w:val="32"/>
          <w:szCs w:val="32"/>
        </w:rPr>
        <w:t xml:space="preserve">avec </w:t>
      </w:r>
      <w:r w:rsidR="004E7215" w:rsidRPr="00086E89">
        <w:rPr>
          <w:rFonts w:ascii="Arial" w:eastAsia="Osaka Regular-Mono" w:hAnsi="Arial" w:cs="Arial"/>
          <w:b/>
          <w:sz w:val="32"/>
          <w:szCs w:val="32"/>
        </w:rPr>
        <w:t>3 partenaires du RQR :</w:t>
      </w:r>
      <w:r w:rsidR="006E21BA" w:rsidRPr="00086E89">
        <w:rPr>
          <w:rFonts w:ascii="Arial" w:eastAsia="Osaka Regular-Mono" w:hAnsi="Arial" w:cs="Arial"/>
          <w:b/>
          <w:sz w:val="32"/>
          <w:szCs w:val="32"/>
        </w:rPr>
        <w:t xml:space="preserve"> </w:t>
      </w:r>
      <w:r w:rsidR="004E7215" w:rsidRPr="00086E89">
        <w:rPr>
          <w:rFonts w:ascii="Arial" w:eastAsia="Osaka Regular-Mono" w:hAnsi="Arial" w:cs="Arial"/>
          <w:b/>
          <w:sz w:val="32"/>
          <w:szCs w:val="32"/>
        </w:rPr>
        <w:t>CBRA, SBTE et ORH.</w:t>
      </w:r>
    </w:p>
    <w:p w14:paraId="5DC79FB4" w14:textId="77777777" w:rsidR="00AA4C45" w:rsidRPr="00086E89" w:rsidRDefault="00AA4C45" w:rsidP="00086E89">
      <w:pPr>
        <w:spacing w:line="240" w:lineRule="exact"/>
        <w:contextualSpacing/>
        <w:jc w:val="both"/>
        <w:rPr>
          <w:rFonts w:ascii="Arial" w:eastAsia="Osaka Regular-Mono" w:hAnsi="Arial" w:cs="Arial"/>
          <w:i/>
          <w:sz w:val="32"/>
          <w:szCs w:val="32"/>
          <w:lang w:val="fr-CA"/>
        </w:rPr>
      </w:pPr>
    </w:p>
    <w:p w14:paraId="4E46AD02" w14:textId="65CAA79F" w:rsidR="006F4800" w:rsidRPr="00086E89" w:rsidRDefault="003003DC" w:rsidP="00086E89">
      <w:pPr>
        <w:spacing w:after="120"/>
        <w:jc w:val="both"/>
        <w:rPr>
          <w:rFonts w:ascii="Arial" w:eastAsia="Osaka Regular-Mono" w:hAnsi="Arial" w:cs="Arial"/>
          <w:b/>
          <w:i/>
          <w:sz w:val="32"/>
          <w:szCs w:val="32"/>
          <w:lang w:val="en-US"/>
        </w:rPr>
      </w:pPr>
      <w:r w:rsidRPr="00086E89">
        <w:rPr>
          <w:rFonts w:ascii="Arial" w:eastAsia="Osaka Regular-Mono" w:hAnsi="Arial" w:cs="Arial"/>
          <w:b/>
          <w:i/>
          <w:sz w:val="32"/>
          <w:szCs w:val="32"/>
          <w:lang w:val="en-US"/>
        </w:rPr>
        <w:t>202</w:t>
      </w:r>
      <w:r w:rsidR="00217660">
        <w:rPr>
          <w:rFonts w:ascii="Arial" w:eastAsia="Osaka Regular-Mono" w:hAnsi="Arial" w:cs="Arial"/>
          <w:b/>
          <w:i/>
          <w:sz w:val="32"/>
          <w:szCs w:val="32"/>
          <w:lang w:val="en-US"/>
        </w:rPr>
        <w:t>2</w:t>
      </w:r>
      <w:r w:rsidRPr="00086E89">
        <w:rPr>
          <w:rFonts w:ascii="Arial" w:eastAsia="Osaka Regular-Mono" w:hAnsi="Arial" w:cs="Arial"/>
          <w:b/>
          <w:i/>
          <w:sz w:val="32"/>
          <w:szCs w:val="32"/>
          <w:lang w:val="en-US"/>
        </w:rPr>
        <w:t>/202</w:t>
      </w:r>
      <w:r w:rsidR="00217660">
        <w:rPr>
          <w:rFonts w:ascii="Arial" w:eastAsia="Osaka Regular-Mono" w:hAnsi="Arial" w:cs="Arial"/>
          <w:b/>
          <w:i/>
          <w:sz w:val="32"/>
          <w:szCs w:val="32"/>
          <w:lang w:val="en-US"/>
        </w:rPr>
        <w:t>3</w:t>
      </w:r>
      <w:r w:rsidR="009D41B7" w:rsidRPr="00086E89">
        <w:rPr>
          <w:rFonts w:ascii="Arial" w:eastAsia="Osaka Regular-Mono" w:hAnsi="Arial" w:cs="Arial"/>
          <w:b/>
          <w:i/>
          <w:sz w:val="32"/>
          <w:szCs w:val="32"/>
          <w:lang w:val="en-US"/>
        </w:rPr>
        <w:t xml:space="preserve"> </w:t>
      </w:r>
      <w:r w:rsidR="006E21BA" w:rsidRPr="00086E89">
        <w:rPr>
          <w:rFonts w:ascii="Arial" w:eastAsia="Osaka Regular-Mono" w:hAnsi="Arial" w:cs="Arial"/>
          <w:b/>
          <w:i/>
          <w:sz w:val="32"/>
          <w:szCs w:val="32"/>
          <w:lang w:val="en-US"/>
        </w:rPr>
        <w:t xml:space="preserve">new collaboration </w:t>
      </w:r>
      <w:r w:rsidR="004E7215" w:rsidRPr="00086E89">
        <w:rPr>
          <w:rFonts w:ascii="Arial" w:eastAsia="Osaka Regular-Mono" w:hAnsi="Arial" w:cs="Arial"/>
          <w:b/>
          <w:i/>
          <w:sz w:val="32"/>
          <w:szCs w:val="32"/>
          <w:lang w:val="en-US"/>
        </w:rPr>
        <w:t xml:space="preserve">grant competition </w:t>
      </w:r>
      <w:r w:rsidR="006E21BA" w:rsidRPr="00086E89">
        <w:rPr>
          <w:rFonts w:ascii="Arial" w:eastAsia="Osaka Regular-Mono" w:hAnsi="Arial" w:cs="Arial"/>
          <w:b/>
          <w:i/>
          <w:sz w:val="32"/>
          <w:szCs w:val="32"/>
          <w:lang w:val="en-US"/>
        </w:rPr>
        <w:t xml:space="preserve">with </w:t>
      </w:r>
      <w:r w:rsidR="004E7215" w:rsidRPr="00086E89">
        <w:rPr>
          <w:rFonts w:ascii="Arial" w:eastAsia="Osaka Regular-Mono" w:hAnsi="Arial" w:cs="Arial"/>
          <w:b/>
          <w:i/>
          <w:sz w:val="32"/>
          <w:szCs w:val="32"/>
          <w:lang w:val="en-US"/>
        </w:rPr>
        <w:t>3 RQR partners: CBRA, SBTE and ORH</w:t>
      </w:r>
    </w:p>
    <w:p w14:paraId="0867FFCB" w14:textId="77777777" w:rsidR="006F4800" w:rsidRPr="00086E89" w:rsidRDefault="009A2139" w:rsidP="006F4800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</w:r>
      <w:r w:rsidR="009A2139">
        <w:rPr>
          <w:rFonts w:ascii="Arial" w:hAnsi="Arial" w:cs="Arial"/>
          <w:b/>
          <w:noProof/>
          <w:color w:val="000000" w:themeColor="text1"/>
        </w:rPr>
        <w:pict w14:anchorId="2D959FA5">
          <v:rect id="_x0000_i1025" alt="" style="width:6in;height:.05pt;mso-width-percent:0;mso-height-percent:0;mso-width-percent:0;mso-height-percent:0" o:hralign="center" o:hrstd="t" o:hr="t" fillcolor="#a0a0a0" stroked="f"/>
        </w:pict>
      </w:r>
    </w:p>
    <w:p w14:paraId="18CCCEF6" w14:textId="77777777" w:rsidR="00727AFB" w:rsidRPr="00086E89" w:rsidRDefault="00727AFB" w:rsidP="00086E89">
      <w:pPr>
        <w:spacing w:line="276" w:lineRule="auto"/>
        <w:jc w:val="both"/>
        <w:rPr>
          <w:rFonts w:ascii="Arial" w:hAnsi="Arial" w:cs="Arial"/>
          <w:sz w:val="26"/>
          <w:szCs w:val="26"/>
          <w:u w:val="single"/>
        </w:rPr>
      </w:pPr>
    </w:p>
    <w:p w14:paraId="21BD6D74" w14:textId="16C3582E" w:rsidR="00FE3D10" w:rsidRPr="00086E89" w:rsidRDefault="00FE3D10" w:rsidP="00086E89">
      <w:pPr>
        <w:spacing w:line="276" w:lineRule="auto"/>
        <w:jc w:val="both"/>
        <w:rPr>
          <w:rFonts w:ascii="Arial" w:hAnsi="Arial" w:cs="Arial"/>
          <w:b/>
          <w:i/>
          <w:sz w:val="26"/>
          <w:szCs w:val="26"/>
          <w:lang w:val="fr-CA"/>
        </w:rPr>
      </w:pPr>
      <w:r w:rsidRPr="00086E89">
        <w:rPr>
          <w:rFonts w:ascii="Arial" w:hAnsi="Arial" w:cs="Arial"/>
          <w:sz w:val="26"/>
          <w:szCs w:val="26"/>
        </w:rPr>
        <w:t>Pour ce présent concours, le RQR offre</w:t>
      </w:r>
      <w:r w:rsidR="00197383">
        <w:rPr>
          <w:rFonts w:ascii="Arial" w:hAnsi="Arial" w:cs="Arial"/>
          <w:sz w:val="26"/>
          <w:szCs w:val="26"/>
        </w:rPr>
        <w:t xml:space="preserve"> deux</w:t>
      </w:r>
      <w:r w:rsidRPr="00086E89">
        <w:rPr>
          <w:rFonts w:ascii="Arial" w:hAnsi="Arial" w:cs="Arial"/>
          <w:sz w:val="26"/>
          <w:szCs w:val="26"/>
        </w:rPr>
        <w:t xml:space="preserve"> fina</w:t>
      </w:r>
      <w:r w:rsidR="004E7215" w:rsidRPr="00086E89">
        <w:rPr>
          <w:rFonts w:ascii="Arial" w:hAnsi="Arial" w:cs="Arial"/>
          <w:sz w:val="26"/>
          <w:szCs w:val="26"/>
        </w:rPr>
        <w:t>ncement</w:t>
      </w:r>
      <w:r w:rsidR="00197383">
        <w:rPr>
          <w:rFonts w:ascii="Arial" w:hAnsi="Arial" w:cs="Arial"/>
          <w:sz w:val="26"/>
          <w:szCs w:val="26"/>
        </w:rPr>
        <w:t>s</w:t>
      </w:r>
      <w:r w:rsidR="004E7215" w:rsidRPr="00086E89">
        <w:rPr>
          <w:rFonts w:ascii="Arial" w:hAnsi="Arial" w:cs="Arial"/>
          <w:sz w:val="26"/>
          <w:szCs w:val="26"/>
        </w:rPr>
        <w:t xml:space="preserve"> de recherche de 15 000$ </w:t>
      </w:r>
      <w:r w:rsidR="00CC4A05">
        <w:rPr>
          <w:rFonts w:ascii="Arial" w:hAnsi="Arial" w:cs="Arial"/>
          <w:sz w:val="26"/>
          <w:szCs w:val="26"/>
        </w:rPr>
        <w:t xml:space="preserve">chaque </w:t>
      </w:r>
      <w:r w:rsidR="004E7215" w:rsidRPr="00086E89">
        <w:rPr>
          <w:rFonts w:ascii="Arial" w:hAnsi="Arial" w:cs="Arial"/>
          <w:sz w:val="26"/>
          <w:szCs w:val="26"/>
        </w:rPr>
        <w:t>en collaboration avec l’un ou plusieurs partenaires du RQR.</w:t>
      </w:r>
      <w:r w:rsidR="0096585A" w:rsidRPr="00086E89">
        <w:rPr>
          <w:rFonts w:ascii="Arial" w:hAnsi="Arial" w:cs="Arial"/>
          <w:sz w:val="26"/>
          <w:szCs w:val="26"/>
        </w:rPr>
        <w:t xml:space="preserve"> / </w:t>
      </w:r>
      <w:r w:rsidR="0096585A" w:rsidRPr="00086E89">
        <w:rPr>
          <w:rFonts w:ascii="Arial" w:hAnsi="Arial" w:cs="Arial"/>
          <w:b/>
          <w:i/>
          <w:sz w:val="26"/>
          <w:szCs w:val="26"/>
          <w:lang w:val="fr-CA"/>
        </w:rPr>
        <w:t xml:space="preserve">For this </w:t>
      </w:r>
      <w:proofErr w:type="spellStart"/>
      <w:r w:rsidR="0096585A" w:rsidRPr="00086E89">
        <w:rPr>
          <w:rFonts w:ascii="Arial" w:hAnsi="Arial" w:cs="Arial"/>
          <w:b/>
          <w:i/>
          <w:sz w:val="26"/>
          <w:szCs w:val="26"/>
          <w:lang w:val="fr-CA"/>
        </w:rPr>
        <w:t>competition</w:t>
      </w:r>
      <w:proofErr w:type="spellEnd"/>
      <w:r w:rsidR="0096585A" w:rsidRPr="00086E89">
        <w:rPr>
          <w:rFonts w:ascii="Arial" w:hAnsi="Arial" w:cs="Arial"/>
          <w:b/>
          <w:i/>
          <w:sz w:val="26"/>
          <w:szCs w:val="26"/>
          <w:lang w:val="fr-CA"/>
        </w:rPr>
        <w:t xml:space="preserve">, the RQR </w:t>
      </w:r>
      <w:proofErr w:type="spellStart"/>
      <w:r w:rsidR="0096585A" w:rsidRPr="00086E89">
        <w:rPr>
          <w:rFonts w:ascii="Arial" w:hAnsi="Arial" w:cs="Arial"/>
          <w:b/>
          <w:i/>
          <w:sz w:val="26"/>
          <w:szCs w:val="26"/>
          <w:lang w:val="fr-CA"/>
        </w:rPr>
        <w:t>offers</w:t>
      </w:r>
      <w:proofErr w:type="spellEnd"/>
      <w:r w:rsidR="0096585A" w:rsidRPr="00086E89">
        <w:rPr>
          <w:rFonts w:ascii="Arial" w:hAnsi="Arial" w:cs="Arial"/>
          <w:b/>
          <w:i/>
          <w:sz w:val="26"/>
          <w:szCs w:val="26"/>
          <w:lang w:val="fr-CA"/>
        </w:rPr>
        <w:t xml:space="preserve"> </w:t>
      </w:r>
      <w:r w:rsidR="00CC4A05">
        <w:rPr>
          <w:rFonts w:ascii="Arial" w:hAnsi="Arial" w:cs="Arial"/>
          <w:b/>
          <w:i/>
          <w:sz w:val="26"/>
          <w:szCs w:val="26"/>
          <w:lang w:val="fr-CA"/>
        </w:rPr>
        <w:t xml:space="preserve">2 </w:t>
      </w:r>
      <w:r w:rsidR="0096585A" w:rsidRPr="00086E89">
        <w:rPr>
          <w:rFonts w:ascii="Arial" w:hAnsi="Arial" w:cs="Arial"/>
          <w:b/>
          <w:i/>
          <w:sz w:val="26"/>
          <w:szCs w:val="26"/>
          <w:lang w:val="fr-CA"/>
        </w:rPr>
        <w:t xml:space="preserve">research </w:t>
      </w:r>
      <w:proofErr w:type="spellStart"/>
      <w:r w:rsidR="0096585A" w:rsidRPr="00086E89">
        <w:rPr>
          <w:rFonts w:ascii="Arial" w:hAnsi="Arial" w:cs="Arial"/>
          <w:b/>
          <w:i/>
          <w:sz w:val="26"/>
          <w:szCs w:val="26"/>
          <w:lang w:val="fr-CA"/>
        </w:rPr>
        <w:t>grant</w:t>
      </w:r>
      <w:r w:rsidR="00CC4A05">
        <w:rPr>
          <w:rFonts w:ascii="Arial" w:hAnsi="Arial" w:cs="Arial"/>
          <w:b/>
          <w:i/>
          <w:sz w:val="26"/>
          <w:szCs w:val="26"/>
          <w:lang w:val="fr-CA"/>
        </w:rPr>
        <w:t>s</w:t>
      </w:r>
      <w:proofErr w:type="spellEnd"/>
      <w:r w:rsidR="0096585A" w:rsidRPr="00086E89">
        <w:rPr>
          <w:rFonts w:ascii="Arial" w:hAnsi="Arial" w:cs="Arial"/>
          <w:b/>
          <w:i/>
          <w:sz w:val="26"/>
          <w:szCs w:val="26"/>
          <w:lang w:val="fr-CA"/>
        </w:rPr>
        <w:t xml:space="preserve"> of $15</w:t>
      </w:r>
      <w:r w:rsidR="004E7215" w:rsidRPr="00086E89">
        <w:rPr>
          <w:rFonts w:ascii="Arial" w:hAnsi="Arial" w:cs="Arial"/>
          <w:b/>
          <w:i/>
          <w:sz w:val="26"/>
          <w:szCs w:val="26"/>
          <w:lang w:val="fr-CA"/>
        </w:rPr>
        <w:t> </w:t>
      </w:r>
      <w:r w:rsidR="0096585A" w:rsidRPr="00086E89">
        <w:rPr>
          <w:rFonts w:ascii="Arial" w:hAnsi="Arial" w:cs="Arial"/>
          <w:b/>
          <w:i/>
          <w:sz w:val="26"/>
          <w:szCs w:val="26"/>
          <w:lang w:val="fr-CA"/>
        </w:rPr>
        <w:t>000</w:t>
      </w:r>
      <w:r w:rsidR="004E7215" w:rsidRPr="00086E89">
        <w:rPr>
          <w:rFonts w:ascii="Arial" w:hAnsi="Arial" w:cs="Arial"/>
          <w:b/>
          <w:i/>
          <w:sz w:val="26"/>
          <w:szCs w:val="26"/>
          <w:lang w:val="fr-CA"/>
        </w:rPr>
        <w:t xml:space="preserve"> </w:t>
      </w:r>
      <w:proofErr w:type="spellStart"/>
      <w:r w:rsidR="00CC4A05">
        <w:rPr>
          <w:rFonts w:ascii="Arial" w:hAnsi="Arial" w:cs="Arial"/>
          <w:b/>
          <w:i/>
          <w:sz w:val="26"/>
          <w:szCs w:val="26"/>
          <w:lang w:val="fr-CA"/>
        </w:rPr>
        <w:t>each</w:t>
      </w:r>
      <w:proofErr w:type="spellEnd"/>
      <w:r w:rsidR="00CC4A05">
        <w:rPr>
          <w:rFonts w:ascii="Arial" w:hAnsi="Arial" w:cs="Arial"/>
          <w:b/>
          <w:i/>
          <w:sz w:val="26"/>
          <w:szCs w:val="26"/>
          <w:lang w:val="fr-CA"/>
        </w:rPr>
        <w:t xml:space="preserve"> </w:t>
      </w:r>
      <w:r w:rsidR="004E7215" w:rsidRPr="00086E89">
        <w:rPr>
          <w:rFonts w:ascii="Arial" w:hAnsi="Arial" w:cs="Arial"/>
          <w:b/>
          <w:i/>
          <w:sz w:val="26"/>
          <w:szCs w:val="26"/>
          <w:lang w:val="fr-CA"/>
        </w:rPr>
        <w:t xml:space="preserve">for a new collaboration </w:t>
      </w:r>
      <w:proofErr w:type="spellStart"/>
      <w:r w:rsidR="004E7215" w:rsidRPr="00086E89">
        <w:rPr>
          <w:rFonts w:ascii="Arial" w:hAnsi="Arial" w:cs="Arial"/>
          <w:b/>
          <w:i/>
          <w:sz w:val="26"/>
          <w:szCs w:val="26"/>
          <w:lang w:val="fr-CA"/>
        </w:rPr>
        <w:t>with</w:t>
      </w:r>
      <w:proofErr w:type="spellEnd"/>
      <w:r w:rsidR="004E7215" w:rsidRPr="00086E89">
        <w:rPr>
          <w:rFonts w:ascii="Arial" w:hAnsi="Arial" w:cs="Arial"/>
          <w:b/>
          <w:i/>
          <w:sz w:val="26"/>
          <w:szCs w:val="26"/>
          <w:lang w:val="fr-CA"/>
        </w:rPr>
        <w:t xml:space="preserve"> one or </w:t>
      </w:r>
      <w:proofErr w:type="spellStart"/>
      <w:r w:rsidR="004E7215" w:rsidRPr="00086E89">
        <w:rPr>
          <w:rFonts w:ascii="Arial" w:hAnsi="Arial" w:cs="Arial"/>
          <w:b/>
          <w:i/>
          <w:sz w:val="26"/>
          <w:szCs w:val="26"/>
          <w:lang w:val="fr-CA"/>
        </w:rPr>
        <w:t>several</w:t>
      </w:r>
      <w:proofErr w:type="spellEnd"/>
      <w:r w:rsidR="004E7215" w:rsidRPr="00086E89">
        <w:rPr>
          <w:rFonts w:ascii="Arial" w:hAnsi="Arial" w:cs="Arial"/>
          <w:b/>
          <w:i/>
          <w:sz w:val="26"/>
          <w:szCs w:val="26"/>
          <w:lang w:val="fr-CA"/>
        </w:rPr>
        <w:t xml:space="preserve"> RQR </w:t>
      </w:r>
      <w:proofErr w:type="spellStart"/>
      <w:r w:rsidR="004E7215" w:rsidRPr="00086E89">
        <w:rPr>
          <w:rFonts w:ascii="Arial" w:hAnsi="Arial" w:cs="Arial"/>
          <w:b/>
          <w:i/>
          <w:sz w:val="26"/>
          <w:szCs w:val="26"/>
          <w:lang w:val="fr-CA"/>
        </w:rPr>
        <w:t>partners</w:t>
      </w:r>
      <w:proofErr w:type="spellEnd"/>
      <w:r w:rsidR="0096585A" w:rsidRPr="00086E89">
        <w:rPr>
          <w:rFonts w:ascii="Arial" w:hAnsi="Arial" w:cs="Arial"/>
          <w:b/>
          <w:i/>
          <w:sz w:val="26"/>
          <w:szCs w:val="26"/>
          <w:lang w:val="fr-CA"/>
        </w:rPr>
        <w:t>.</w:t>
      </w:r>
    </w:p>
    <w:p w14:paraId="67F0C2F9" w14:textId="77777777" w:rsidR="004E7215" w:rsidRPr="00086E89" w:rsidRDefault="004E7215" w:rsidP="00086E89">
      <w:pPr>
        <w:spacing w:line="276" w:lineRule="auto"/>
        <w:jc w:val="both"/>
        <w:rPr>
          <w:rFonts w:ascii="Arial" w:hAnsi="Arial" w:cs="Arial"/>
          <w:b/>
          <w:i/>
          <w:sz w:val="26"/>
          <w:szCs w:val="26"/>
          <w:lang w:val="fr-CA"/>
        </w:rPr>
      </w:pPr>
    </w:p>
    <w:p w14:paraId="1A74BE86" w14:textId="68943D83" w:rsidR="004E7215" w:rsidRPr="00086E89" w:rsidRDefault="004E7215" w:rsidP="00086E89">
      <w:pPr>
        <w:spacing w:line="276" w:lineRule="auto"/>
        <w:jc w:val="both"/>
        <w:rPr>
          <w:rFonts w:ascii="Arial" w:hAnsi="Arial" w:cs="Arial"/>
          <w:b/>
          <w:i/>
          <w:sz w:val="26"/>
          <w:szCs w:val="26"/>
          <w:lang w:val="fr-CA"/>
        </w:rPr>
      </w:pPr>
      <w:r w:rsidRPr="00086E89">
        <w:rPr>
          <w:rFonts w:ascii="Arial" w:hAnsi="Arial" w:cs="Arial"/>
          <w:b/>
          <w:i/>
          <w:sz w:val="26"/>
          <w:szCs w:val="26"/>
          <w:lang w:val="fr-CA"/>
        </w:rPr>
        <w:t xml:space="preserve">CBRA : </w:t>
      </w:r>
      <w:hyperlink r:id="rId8" w:history="1">
        <w:r w:rsidRPr="00086E89">
          <w:rPr>
            <w:rStyle w:val="Hyperlien"/>
            <w:rFonts w:ascii="Arial" w:hAnsi="Arial" w:cs="Arial"/>
            <w:b/>
            <w:i/>
            <w:sz w:val="26"/>
            <w:szCs w:val="26"/>
            <w:lang w:val="fr-CA"/>
          </w:rPr>
          <w:t>http://www.cbra.org.br/portal/eng/index.html</w:t>
        </w:r>
      </w:hyperlink>
    </w:p>
    <w:p w14:paraId="271CE389" w14:textId="77777777" w:rsidR="004E7215" w:rsidRPr="00086E89" w:rsidRDefault="004E7215" w:rsidP="00086E89">
      <w:pPr>
        <w:spacing w:line="276" w:lineRule="auto"/>
        <w:jc w:val="both"/>
        <w:rPr>
          <w:rFonts w:ascii="Arial" w:hAnsi="Arial" w:cs="Arial"/>
          <w:b/>
          <w:i/>
          <w:sz w:val="26"/>
          <w:szCs w:val="26"/>
          <w:lang w:val="fr-CA"/>
        </w:rPr>
      </w:pPr>
    </w:p>
    <w:p w14:paraId="0BBDDC05" w14:textId="6A270070" w:rsidR="004E7215" w:rsidRPr="00086E89" w:rsidRDefault="004E7215" w:rsidP="00086E89">
      <w:pPr>
        <w:spacing w:line="276" w:lineRule="auto"/>
        <w:jc w:val="both"/>
        <w:rPr>
          <w:rFonts w:ascii="Arial" w:hAnsi="Arial" w:cs="Arial"/>
          <w:b/>
          <w:i/>
          <w:sz w:val="26"/>
          <w:szCs w:val="26"/>
          <w:lang w:val="fr-CA"/>
        </w:rPr>
      </w:pPr>
      <w:r w:rsidRPr="00086E89">
        <w:rPr>
          <w:rFonts w:ascii="Arial" w:hAnsi="Arial" w:cs="Arial"/>
          <w:b/>
          <w:i/>
          <w:sz w:val="26"/>
          <w:szCs w:val="26"/>
          <w:lang w:val="fr-CA"/>
        </w:rPr>
        <w:t xml:space="preserve">SBTE : </w:t>
      </w:r>
      <w:hyperlink r:id="rId9" w:history="1">
        <w:r w:rsidRPr="00086E89">
          <w:rPr>
            <w:rStyle w:val="Hyperlien"/>
            <w:rFonts w:ascii="Arial" w:hAnsi="Arial" w:cs="Arial"/>
            <w:b/>
            <w:i/>
            <w:sz w:val="26"/>
            <w:szCs w:val="26"/>
            <w:lang w:val="fr-CA"/>
          </w:rPr>
          <w:t>http://www.sbte.org.br/en</w:t>
        </w:r>
      </w:hyperlink>
    </w:p>
    <w:p w14:paraId="2F32C02D" w14:textId="77777777" w:rsidR="004E7215" w:rsidRPr="00086E89" w:rsidRDefault="004E7215" w:rsidP="00086E89">
      <w:pPr>
        <w:spacing w:line="276" w:lineRule="auto"/>
        <w:jc w:val="both"/>
        <w:rPr>
          <w:rFonts w:ascii="Arial" w:hAnsi="Arial" w:cs="Arial"/>
          <w:b/>
          <w:i/>
          <w:sz w:val="26"/>
          <w:szCs w:val="26"/>
          <w:lang w:val="fr-CA"/>
        </w:rPr>
      </w:pPr>
    </w:p>
    <w:p w14:paraId="77C9780D" w14:textId="32184571" w:rsidR="004E7215" w:rsidRPr="00086E89" w:rsidRDefault="004E7215" w:rsidP="00086E89">
      <w:pPr>
        <w:spacing w:line="276" w:lineRule="auto"/>
        <w:jc w:val="both"/>
        <w:rPr>
          <w:rFonts w:ascii="Arial" w:hAnsi="Arial" w:cs="Arial"/>
          <w:b/>
          <w:i/>
          <w:sz w:val="26"/>
          <w:szCs w:val="26"/>
          <w:lang w:val="en-US"/>
        </w:rPr>
      </w:pPr>
      <w:proofErr w:type="gramStart"/>
      <w:r w:rsidRPr="00086E89">
        <w:rPr>
          <w:rFonts w:ascii="Arial" w:hAnsi="Arial" w:cs="Arial"/>
          <w:b/>
          <w:i/>
          <w:sz w:val="26"/>
          <w:szCs w:val="26"/>
          <w:lang w:val="en-US"/>
        </w:rPr>
        <w:t>ORH :</w:t>
      </w:r>
      <w:proofErr w:type="gramEnd"/>
      <w:r w:rsidRPr="00086E89">
        <w:rPr>
          <w:rFonts w:ascii="Arial" w:hAnsi="Arial" w:cs="Arial"/>
          <w:b/>
          <w:i/>
          <w:sz w:val="26"/>
          <w:szCs w:val="26"/>
          <w:lang w:val="en-US"/>
        </w:rPr>
        <w:t xml:space="preserve"> </w:t>
      </w:r>
      <w:hyperlink r:id="rId10" w:history="1">
        <w:r w:rsidRPr="00086E89">
          <w:rPr>
            <w:rStyle w:val="Hyperlien"/>
            <w:rFonts w:ascii="Arial" w:hAnsi="Arial" w:cs="Arial"/>
            <w:b/>
            <w:i/>
            <w:sz w:val="26"/>
            <w:szCs w:val="26"/>
            <w:lang w:val="en-US"/>
          </w:rPr>
          <w:t>https://research-groups.usask.ca/onereproductivehealth/</w:t>
        </w:r>
      </w:hyperlink>
    </w:p>
    <w:p w14:paraId="0E406D96" w14:textId="77777777" w:rsidR="004E7215" w:rsidRPr="00086E89" w:rsidRDefault="004E7215" w:rsidP="00086E89">
      <w:pPr>
        <w:spacing w:line="276" w:lineRule="auto"/>
        <w:jc w:val="both"/>
        <w:rPr>
          <w:rFonts w:ascii="Arial" w:hAnsi="Arial" w:cs="Arial"/>
          <w:b/>
          <w:i/>
          <w:sz w:val="26"/>
          <w:szCs w:val="26"/>
          <w:lang w:val="en-US"/>
        </w:rPr>
      </w:pPr>
    </w:p>
    <w:p w14:paraId="152AB062" w14:textId="77777777" w:rsidR="00FE3D10" w:rsidRPr="00086E89" w:rsidRDefault="00FE3D10" w:rsidP="00086E89">
      <w:pPr>
        <w:spacing w:line="276" w:lineRule="auto"/>
        <w:jc w:val="both"/>
        <w:rPr>
          <w:rFonts w:ascii="Arial" w:hAnsi="Arial" w:cs="Arial"/>
          <w:sz w:val="26"/>
          <w:szCs w:val="26"/>
          <w:u w:val="single"/>
          <w:lang w:val="en-US"/>
        </w:rPr>
      </w:pPr>
    </w:p>
    <w:p w14:paraId="042C8066" w14:textId="77777777" w:rsidR="006F4800" w:rsidRPr="00086E89" w:rsidRDefault="006F4800" w:rsidP="00086E89">
      <w:pPr>
        <w:spacing w:line="276" w:lineRule="auto"/>
        <w:jc w:val="both"/>
        <w:rPr>
          <w:rFonts w:ascii="Arial" w:hAnsi="Arial" w:cs="Arial"/>
          <w:u w:val="single"/>
        </w:rPr>
      </w:pPr>
      <w:r w:rsidRPr="00086E89">
        <w:rPr>
          <w:rFonts w:ascii="Arial" w:hAnsi="Arial" w:cs="Arial"/>
          <w:u w:val="single"/>
        </w:rPr>
        <w:t>Informations générales/</w:t>
      </w:r>
      <w:r w:rsidRPr="00086E89">
        <w:rPr>
          <w:rFonts w:ascii="Arial" w:hAnsi="Arial" w:cs="Arial"/>
          <w:b/>
          <w:i/>
          <w:u w:val="single"/>
        </w:rPr>
        <w:t>General inform</w:t>
      </w:r>
      <w:r w:rsidR="00AA4C45" w:rsidRPr="00086E89">
        <w:rPr>
          <w:rFonts w:ascii="Arial" w:hAnsi="Arial" w:cs="Arial"/>
          <w:b/>
          <w:i/>
          <w:u w:val="single"/>
        </w:rPr>
        <w:t>a</w:t>
      </w:r>
      <w:r w:rsidRPr="00086E89">
        <w:rPr>
          <w:rFonts w:ascii="Arial" w:hAnsi="Arial" w:cs="Arial"/>
          <w:b/>
          <w:i/>
          <w:u w:val="single"/>
        </w:rPr>
        <w:t>tion</w:t>
      </w:r>
      <w:r w:rsidRPr="00B00299">
        <w:rPr>
          <w:rFonts w:ascii="Arial" w:hAnsi="Arial" w:cs="Arial"/>
        </w:rPr>
        <w:t> :</w:t>
      </w:r>
    </w:p>
    <w:p w14:paraId="3A46720B" w14:textId="77777777" w:rsidR="006F4800" w:rsidRPr="00086E89" w:rsidRDefault="006F4800" w:rsidP="00086E8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03C0CC" w14:textId="51C8E3BF" w:rsidR="00086E89" w:rsidRPr="001D2DE1" w:rsidRDefault="00C46DC0" w:rsidP="00086E8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</w:pPr>
      <w:r w:rsidRPr="001D2DE1">
        <w:rPr>
          <w:rFonts w:ascii="Arial" w:hAnsi="Arial" w:cs="Arial"/>
          <w:sz w:val="22"/>
          <w:szCs w:val="22"/>
        </w:rPr>
        <w:t xml:space="preserve">Pour être éligible, </w:t>
      </w:r>
      <w:r w:rsidR="005A49BC" w:rsidRPr="001D2DE1">
        <w:rPr>
          <w:rFonts w:ascii="Arial" w:hAnsi="Arial" w:cs="Arial"/>
          <w:sz w:val="22"/>
          <w:szCs w:val="22"/>
        </w:rPr>
        <w:t xml:space="preserve">le </w:t>
      </w:r>
      <w:r w:rsidR="00383E53">
        <w:rPr>
          <w:rFonts w:ascii="Arial" w:hAnsi="Arial" w:cs="Arial"/>
          <w:sz w:val="22"/>
          <w:szCs w:val="22"/>
        </w:rPr>
        <w:t xml:space="preserve">ou la </w:t>
      </w:r>
      <w:r w:rsidR="005A49BC" w:rsidRPr="001D2DE1">
        <w:rPr>
          <w:rFonts w:ascii="Arial" w:hAnsi="Arial" w:cs="Arial"/>
          <w:sz w:val="22"/>
          <w:szCs w:val="22"/>
        </w:rPr>
        <w:t>chercheu</w:t>
      </w:r>
      <w:r w:rsidR="00C264D2">
        <w:rPr>
          <w:rFonts w:ascii="Arial" w:hAnsi="Arial" w:cs="Arial"/>
          <w:sz w:val="22"/>
          <w:szCs w:val="22"/>
        </w:rPr>
        <w:t>se</w:t>
      </w:r>
      <w:r w:rsidR="005A49BC" w:rsidRPr="001D2DE1">
        <w:rPr>
          <w:rFonts w:ascii="Arial" w:hAnsi="Arial" w:cs="Arial"/>
          <w:sz w:val="22"/>
          <w:szCs w:val="22"/>
        </w:rPr>
        <w:t xml:space="preserve"> principal</w:t>
      </w:r>
      <w:r w:rsidR="006157C9">
        <w:rPr>
          <w:rFonts w:ascii="Arial" w:hAnsi="Arial" w:cs="Arial"/>
          <w:sz w:val="22"/>
          <w:szCs w:val="22"/>
        </w:rPr>
        <w:t>e</w:t>
      </w:r>
      <w:r w:rsidR="005A49BC" w:rsidRPr="001D2DE1">
        <w:rPr>
          <w:rFonts w:ascii="Arial" w:hAnsi="Arial" w:cs="Arial"/>
          <w:sz w:val="22"/>
          <w:szCs w:val="22"/>
        </w:rPr>
        <w:t xml:space="preserve"> </w:t>
      </w:r>
      <w:r w:rsidR="00342F98" w:rsidRPr="001D2DE1">
        <w:rPr>
          <w:rFonts w:ascii="Arial" w:hAnsi="Arial" w:cs="Arial"/>
          <w:sz w:val="22"/>
          <w:szCs w:val="22"/>
        </w:rPr>
        <w:t xml:space="preserve">doit </w:t>
      </w:r>
      <w:r w:rsidR="00B30067" w:rsidRPr="001D2DE1">
        <w:rPr>
          <w:rFonts w:ascii="Arial" w:hAnsi="Arial" w:cs="Arial"/>
          <w:sz w:val="22"/>
          <w:szCs w:val="22"/>
        </w:rPr>
        <w:t>avoir</w:t>
      </w:r>
      <w:r w:rsidRPr="001D2DE1">
        <w:rPr>
          <w:rFonts w:ascii="Arial" w:hAnsi="Arial" w:cs="Arial"/>
          <w:sz w:val="22"/>
          <w:szCs w:val="22"/>
        </w:rPr>
        <w:t xml:space="preserve"> </w:t>
      </w:r>
      <w:r w:rsidR="00396CBB" w:rsidRPr="001D2DE1">
        <w:rPr>
          <w:rFonts w:ascii="Arial" w:hAnsi="Arial" w:cs="Arial"/>
          <w:sz w:val="22"/>
          <w:szCs w:val="22"/>
        </w:rPr>
        <w:t>le</w:t>
      </w:r>
      <w:r w:rsidRPr="001D2DE1">
        <w:rPr>
          <w:rFonts w:ascii="Arial" w:hAnsi="Arial" w:cs="Arial"/>
          <w:sz w:val="22"/>
          <w:szCs w:val="22"/>
        </w:rPr>
        <w:t xml:space="preserve"> sta</w:t>
      </w:r>
      <w:r w:rsidR="00396CBB" w:rsidRPr="001D2DE1">
        <w:rPr>
          <w:rFonts w:ascii="Arial" w:hAnsi="Arial" w:cs="Arial"/>
          <w:sz w:val="22"/>
          <w:szCs w:val="22"/>
        </w:rPr>
        <w:t>tut de membre régulier</w:t>
      </w:r>
      <w:r w:rsidR="002F1D4C" w:rsidRPr="001D2DE1">
        <w:rPr>
          <w:rFonts w:ascii="Arial" w:hAnsi="Arial" w:cs="Arial"/>
          <w:sz w:val="22"/>
          <w:szCs w:val="22"/>
        </w:rPr>
        <w:t xml:space="preserve"> </w:t>
      </w:r>
      <w:r w:rsidR="00A355F7">
        <w:rPr>
          <w:rFonts w:ascii="Arial" w:hAnsi="Arial" w:cs="Arial"/>
          <w:sz w:val="22"/>
          <w:szCs w:val="22"/>
        </w:rPr>
        <w:t xml:space="preserve">ou régulière </w:t>
      </w:r>
      <w:r w:rsidR="002F1D4C" w:rsidRPr="001D2DE1">
        <w:rPr>
          <w:rFonts w:ascii="Arial" w:hAnsi="Arial" w:cs="Arial"/>
          <w:sz w:val="22"/>
          <w:szCs w:val="22"/>
        </w:rPr>
        <w:t>du RQR</w:t>
      </w:r>
      <w:r w:rsidR="00C010FC" w:rsidRPr="001D2DE1">
        <w:rPr>
          <w:rFonts w:ascii="Arial" w:hAnsi="Arial" w:cs="Arial"/>
          <w:sz w:val="22"/>
          <w:szCs w:val="22"/>
        </w:rPr>
        <w:t xml:space="preserve"> et au moins un </w:t>
      </w:r>
      <w:proofErr w:type="spellStart"/>
      <w:r w:rsidR="00C010FC" w:rsidRPr="001D2DE1">
        <w:rPr>
          <w:rFonts w:ascii="Arial" w:hAnsi="Arial" w:cs="Arial"/>
          <w:sz w:val="22"/>
          <w:szCs w:val="22"/>
        </w:rPr>
        <w:t>co-</w:t>
      </w:r>
      <w:r w:rsidR="007776C7" w:rsidRPr="001D2DE1">
        <w:rPr>
          <w:rFonts w:ascii="Arial" w:hAnsi="Arial" w:cs="Arial"/>
          <w:sz w:val="22"/>
          <w:szCs w:val="22"/>
        </w:rPr>
        <w:t>demandeur</w:t>
      </w:r>
      <w:proofErr w:type="spellEnd"/>
      <w:r w:rsidR="006157C9">
        <w:rPr>
          <w:rFonts w:ascii="Arial" w:hAnsi="Arial" w:cs="Arial"/>
          <w:sz w:val="22"/>
          <w:szCs w:val="22"/>
        </w:rPr>
        <w:t xml:space="preserve"> ou </w:t>
      </w:r>
      <w:proofErr w:type="spellStart"/>
      <w:r w:rsidR="006157C9">
        <w:rPr>
          <w:rFonts w:ascii="Arial" w:hAnsi="Arial" w:cs="Arial"/>
          <w:sz w:val="22"/>
          <w:szCs w:val="22"/>
        </w:rPr>
        <w:t>co</w:t>
      </w:r>
      <w:proofErr w:type="spellEnd"/>
      <w:r w:rsidR="006157C9">
        <w:rPr>
          <w:rFonts w:ascii="Arial" w:hAnsi="Arial" w:cs="Arial"/>
          <w:sz w:val="22"/>
          <w:szCs w:val="22"/>
        </w:rPr>
        <w:t>-demandeuse</w:t>
      </w:r>
      <w:r w:rsidR="00C010FC" w:rsidRPr="001D2DE1">
        <w:rPr>
          <w:rFonts w:ascii="Arial" w:hAnsi="Arial" w:cs="Arial"/>
          <w:sz w:val="22"/>
          <w:szCs w:val="22"/>
        </w:rPr>
        <w:t xml:space="preserve"> doit </w:t>
      </w:r>
      <w:r w:rsidR="007776C7" w:rsidRPr="001D2DE1">
        <w:rPr>
          <w:rFonts w:ascii="Arial" w:hAnsi="Arial" w:cs="Arial"/>
          <w:sz w:val="22"/>
          <w:szCs w:val="22"/>
        </w:rPr>
        <w:t xml:space="preserve">être un chercheur </w:t>
      </w:r>
      <w:r w:rsidR="00BC0C49">
        <w:rPr>
          <w:rFonts w:ascii="Arial" w:hAnsi="Arial" w:cs="Arial"/>
          <w:sz w:val="22"/>
          <w:szCs w:val="22"/>
        </w:rPr>
        <w:t xml:space="preserve">ou chercheuse </w:t>
      </w:r>
      <w:r w:rsidR="007776C7" w:rsidRPr="001D2DE1">
        <w:rPr>
          <w:rFonts w:ascii="Arial" w:hAnsi="Arial" w:cs="Arial"/>
          <w:sz w:val="22"/>
          <w:szCs w:val="22"/>
        </w:rPr>
        <w:t>membre d’un</w:t>
      </w:r>
      <w:r w:rsidR="00D14A1E" w:rsidRPr="001D2DE1">
        <w:rPr>
          <w:rFonts w:ascii="Arial" w:hAnsi="Arial" w:cs="Arial"/>
          <w:sz w:val="22"/>
          <w:szCs w:val="22"/>
        </w:rPr>
        <w:t>e</w:t>
      </w:r>
      <w:r w:rsidR="007776C7" w:rsidRPr="001D2DE1">
        <w:rPr>
          <w:rFonts w:ascii="Arial" w:hAnsi="Arial" w:cs="Arial"/>
          <w:sz w:val="22"/>
          <w:szCs w:val="22"/>
        </w:rPr>
        <w:t xml:space="preserve"> des </w:t>
      </w:r>
      <w:r w:rsidR="005D4649" w:rsidRPr="001D2DE1">
        <w:rPr>
          <w:rFonts w:ascii="Arial" w:hAnsi="Arial" w:cs="Arial"/>
          <w:sz w:val="22"/>
          <w:szCs w:val="22"/>
        </w:rPr>
        <w:t>équipes</w:t>
      </w:r>
      <w:r w:rsidR="007776C7" w:rsidRPr="001D2DE1">
        <w:rPr>
          <w:rFonts w:ascii="Arial" w:hAnsi="Arial" w:cs="Arial"/>
          <w:sz w:val="22"/>
          <w:szCs w:val="22"/>
        </w:rPr>
        <w:t xml:space="preserve"> associé</w:t>
      </w:r>
      <w:r w:rsidR="00D14A1E" w:rsidRPr="001D2DE1">
        <w:rPr>
          <w:rFonts w:ascii="Arial" w:hAnsi="Arial" w:cs="Arial"/>
          <w:sz w:val="22"/>
          <w:szCs w:val="22"/>
        </w:rPr>
        <w:t>e</w:t>
      </w:r>
      <w:r w:rsidR="007776C7" w:rsidRPr="001D2DE1">
        <w:rPr>
          <w:rFonts w:ascii="Arial" w:hAnsi="Arial" w:cs="Arial"/>
          <w:sz w:val="22"/>
          <w:szCs w:val="22"/>
        </w:rPr>
        <w:t xml:space="preserve">s </w:t>
      </w:r>
      <w:r w:rsidR="004E7215" w:rsidRPr="001D2DE1">
        <w:rPr>
          <w:rFonts w:ascii="Arial" w:hAnsi="Arial" w:cs="Arial"/>
          <w:sz w:val="22"/>
          <w:szCs w:val="22"/>
        </w:rPr>
        <w:t>au CBRA, SBTE et ORH ou</w:t>
      </w:r>
      <w:r w:rsidR="00C010FC" w:rsidRPr="001D2DE1">
        <w:rPr>
          <w:rFonts w:ascii="Arial" w:eastAsia="Times New Roman" w:hAnsi="Arial" w:cs="Arial"/>
          <w:sz w:val="22"/>
          <w:szCs w:val="22"/>
          <w:lang w:eastAsia="fr-FR"/>
        </w:rPr>
        <w:t xml:space="preserve"> vice-versa</w:t>
      </w:r>
      <w:r w:rsidR="005D4649" w:rsidRPr="001D2DE1">
        <w:rPr>
          <w:rFonts w:ascii="Arial" w:eastAsia="Times New Roman" w:hAnsi="Arial" w:cs="Arial"/>
          <w:sz w:val="22"/>
          <w:szCs w:val="22"/>
          <w:lang w:eastAsia="fr-FR"/>
        </w:rPr>
        <w:t xml:space="preserve">.  </w:t>
      </w:r>
      <w:r w:rsidR="005D4649" w:rsidRPr="009E363E">
        <w:rPr>
          <w:rFonts w:ascii="Arial" w:eastAsia="Times New Roman" w:hAnsi="Arial" w:cs="Arial"/>
          <w:sz w:val="22"/>
          <w:szCs w:val="22"/>
          <w:lang w:eastAsia="fr-FR"/>
        </w:rPr>
        <w:t xml:space="preserve">Notez </w:t>
      </w:r>
      <w:r w:rsidR="00BC0C49" w:rsidRPr="009E363E">
        <w:rPr>
          <w:rFonts w:ascii="Arial" w:eastAsia="Times New Roman" w:hAnsi="Arial" w:cs="Arial"/>
          <w:sz w:val="22"/>
          <w:szCs w:val="22"/>
          <w:lang w:eastAsia="fr-FR"/>
        </w:rPr>
        <w:t xml:space="preserve">cependant </w:t>
      </w:r>
      <w:r w:rsidR="005D4649" w:rsidRPr="009E363E">
        <w:rPr>
          <w:rFonts w:ascii="Arial" w:eastAsia="Times New Roman" w:hAnsi="Arial" w:cs="Arial"/>
          <w:sz w:val="22"/>
          <w:szCs w:val="22"/>
          <w:lang w:eastAsia="fr-FR"/>
        </w:rPr>
        <w:t xml:space="preserve">que </w:t>
      </w:r>
      <w:r w:rsidR="00FB6105" w:rsidRPr="009E363E">
        <w:rPr>
          <w:rFonts w:ascii="Arial" w:eastAsia="Times New Roman" w:hAnsi="Arial" w:cs="Arial"/>
          <w:sz w:val="22"/>
          <w:szCs w:val="22"/>
          <w:lang w:eastAsia="fr-FR"/>
        </w:rPr>
        <w:t>les fonds</w:t>
      </w:r>
      <w:r w:rsidR="005D4649" w:rsidRPr="009E363E">
        <w:rPr>
          <w:rFonts w:ascii="Arial" w:eastAsia="Times New Roman" w:hAnsi="Arial" w:cs="Arial"/>
          <w:sz w:val="22"/>
          <w:szCs w:val="22"/>
          <w:lang w:eastAsia="fr-FR"/>
        </w:rPr>
        <w:t xml:space="preserve"> en provenance du RQR devr</w:t>
      </w:r>
      <w:r w:rsidR="00FB6105" w:rsidRPr="009E363E">
        <w:rPr>
          <w:rFonts w:ascii="Arial" w:eastAsia="Times New Roman" w:hAnsi="Arial" w:cs="Arial"/>
          <w:sz w:val="22"/>
          <w:szCs w:val="22"/>
          <w:lang w:eastAsia="fr-FR"/>
        </w:rPr>
        <w:t>ont</w:t>
      </w:r>
      <w:r w:rsidR="005D4649" w:rsidRPr="009E363E">
        <w:rPr>
          <w:rFonts w:ascii="Arial" w:eastAsia="Times New Roman" w:hAnsi="Arial" w:cs="Arial"/>
          <w:sz w:val="22"/>
          <w:szCs w:val="22"/>
          <w:lang w:eastAsia="fr-FR"/>
        </w:rPr>
        <w:t xml:space="preserve"> être attribué</w:t>
      </w:r>
      <w:r w:rsidR="00FB6105" w:rsidRPr="009E363E">
        <w:rPr>
          <w:rFonts w:ascii="Arial" w:eastAsia="Times New Roman" w:hAnsi="Arial" w:cs="Arial"/>
          <w:sz w:val="22"/>
          <w:szCs w:val="22"/>
          <w:lang w:eastAsia="fr-FR"/>
        </w:rPr>
        <w:t>s</w:t>
      </w:r>
      <w:r w:rsidR="005D4649" w:rsidRPr="009E363E">
        <w:rPr>
          <w:rFonts w:ascii="Arial" w:eastAsia="Times New Roman" w:hAnsi="Arial" w:cs="Arial"/>
          <w:sz w:val="22"/>
          <w:szCs w:val="22"/>
          <w:lang w:eastAsia="fr-FR"/>
        </w:rPr>
        <w:t xml:space="preserve"> au membre du RQR, qu’il</w:t>
      </w:r>
      <w:r w:rsidR="009E363E" w:rsidRPr="009E363E">
        <w:rPr>
          <w:rFonts w:ascii="Arial" w:eastAsia="Times New Roman" w:hAnsi="Arial" w:cs="Arial"/>
          <w:sz w:val="22"/>
          <w:szCs w:val="22"/>
          <w:lang w:eastAsia="fr-FR"/>
        </w:rPr>
        <w:t xml:space="preserve"> ou </w:t>
      </w:r>
      <w:r w:rsidR="00FB6105" w:rsidRPr="009E363E">
        <w:rPr>
          <w:rFonts w:ascii="Arial" w:eastAsia="Times New Roman" w:hAnsi="Arial" w:cs="Arial"/>
          <w:sz w:val="22"/>
          <w:szCs w:val="22"/>
          <w:lang w:eastAsia="fr-FR"/>
        </w:rPr>
        <w:t>elle</w:t>
      </w:r>
      <w:r w:rsidR="005D4649" w:rsidRPr="009E363E">
        <w:rPr>
          <w:rFonts w:ascii="Arial" w:eastAsia="Times New Roman" w:hAnsi="Arial" w:cs="Arial"/>
          <w:sz w:val="22"/>
          <w:szCs w:val="22"/>
          <w:lang w:eastAsia="fr-FR"/>
        </w:rPr>
        <w:t xml:space="preserve"> soit le</w:t>
      </w:r>
      <w:r w:rsidR="009E363E" w:rsidRPr="009E363E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5D4649" w:rsidRPr="009E363E">
        <w:rPr>
          <w:rFonts w:ascii="Arial" w:eastAsia="Times New Roman" w:hAnsi="Arial" w:cs="Arial"/>
          <w:sz w:val="22"/>
          <w:szCs w:val="22"/>
          <w:lang w:eastAsia="fr-FR"/>
        </w:rPr>
        <w:t xml:space="preserve">chercheur </w:t>
      </w:r>
      <w:r w:rsidR="009E363E" w:rsidRPr="009E363E">
        <w:rPr>
          <w:rFonts w:ascii="Arial" w:eastAsia="Times New Roman" w:hAnsi="Arial" w:cs="Arial"/>
          <w:sz w:val="22"/>
          <w:szCs w:val="22"/>
          <w:lang w:eastAsia="fr-FR"/>
        </w:rPr>
        <w:t>ou la chercheuse</w:t>
      </w:r>
      <w:r w:rsidR="009E363E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="005D4649" w:rsidRPr="009E363E">
        <w:rPr>
          <w:rFonts w:ascii="Arial" w:eastAsia="Times New Roman" w:hAnsi="Arial" w:cs="Arial"/>
          <w:sz w:val="22"/>
          <w:szCs w:val="22"/>
          <w:lang w:eastAsia="fr-FR"/>
        </w:rPr>
        <w:t>principal</w:t>
      </w:r>
      <w:r w:rsidR="009E363E">
        <w:rPr>
          <w:rFonts w:ascii="Arial" w:eastAsia="Times New Roman" w:hAnsi="Arial" w:cs="Arial"/>
          <w:sz w:val="22"/>
          <w:szCs w:val="22"/>
          <w:lang w:eastAsia="fr-FR"/>
        </w:rPr>
        <w:t>.e</w:t>
      </w:r>
      <w:proofErr w:type="spellEnd"/>
      <w:r w:rsidR="009E363E">
        <w:rPr>
          <w:rFonts w:ascii="Arial" w:eastAsia="Times New Roman" w:hAnsi="Arial" w:cs="Arial"/>
          <w:sz w:val="22"/>
          <w:szCs w:val="22"/>
          <w:lang w:eastAsia="fr-FR"/>
        </w:rPr>
        <w:t>.</w:t>
      </w:r>
      <w:r w:rsidR="005D4649" w:rsidRPr="009E363E">
        <w:rPr>
          <w:rFonts w:ascii="Arial" w:eastAsia="Times New Roman" w:hAnsi="Arial" w:cs="Arial"/>
          <w:sz w:val="22"/>
          <w:szCs w:val="22"/>
          <w:lang w:eastAsia="fr-FR"/>
        </w:rPr>
        <w:t xml:space="preserve"> ou le </w:t>
      </w:r>
      <w:proofErr w:type="spellStart"/>
      <w:r w:rsidR="005D4649" w:rsidRPr="009E363E">
        <w:rPr>
          <w:rFonts w:ascii="Arial" w:eastAsia="Times New Roman" w:hAnsi="Arial" w:cs="Arial"/>
          <w:sz w:val="22"/>
          <w:szCs w:val="22"/>
          <w:lang w:eastAsia="fr-FR"/>
        </w:rPr>
        <w:t>co-demandeur</w:t>
      </w:r>
      <w:proofErr w:type="spellEnd"/>
      <w:r w:rsidR="00C649BF">
        <w:rPr>
          <w:rFonts w:ascii="Arial" w:eastAsia="Times New Roman" w:hAnsi="Arial" w:cs="Arial"/>
          <w:sz w:val="22"/>
          <w:szCs w:val="22"/>
          <w:lang w:eastAsia="fr-FR"/>
        </w:rPr>
        <w:t xml:space="preserve"> ou </w:t>
      </w:r>
      <w:proofErr w:type="spellStart"/>
      <w:r w:rsidR="00C649BF">
        <w:rPr>
          <w:rFonts w:ascii="Arial" w:eastAsia="Times New Roman" w:hAnsi="Arial" w:cs="Arial"/>
          <w:sz w:val="22"/>
          <w:szCs w:val="22"/>
          <w:lang w:eastAsia="fr-FR"/>
        </w:rPr>
        <w:t>co</w:t>
      </w:r>
      <w:proofErr w:type="spellEnd"/>
      <w:r w:rsidR="00C649BF">
        <w:rPr>
          <w:rFonts w:ascii="Arial" w:eastAsia="Times New Roman" w:hAnsi="Arial" w:cs="Arial"/>
          <w:sz w:val="22"/>
          <w:szCs w:val="22"/>
          <w:lang w:eastAsia="fr-FR"/>
        </w:rPr>
        <w:t>-demandeuse</w:t>
      </w:r>
      <w:r w:rsidR="00D14A1E" w:rsidRPr="009E363E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2F1D4C" w:rsidRPr="009E363E">
        <w:rPr>
          <w:rFonts w:ascii="Arial" w:hAnsi="Arial" w:cs="Arial"/>
          <w:sz w:val="22"/>
          <w:szCs w:val="22"/>
        </w:rPr>
        <w:t>/</w:t>
      </w:r>
      <w:r w:rsidR="00D14A1E" w:rsidRPr="009E363E">
        <w:rPr>
          <w:rFonts w:ascii="Arial" w:hAnsi="Arial" w:cs="Arial"/>
          <w:sz w:val="22"/>
          <w:szCs w:val="22"/>
        </w:rPr>
        <w:t xml:space="preserve"> </w:t>
      </w:r>
      <w:r w:rsidR="002F1D4C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To </w:t>
      </w:r>
      <w:proofErr w:type="spellStart"/>
      <w:r w:rsidR="002F1D4C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>be</w:t>
      </w:r>
      <w:proofErr w:type="spellEnd"/>
      <w:r w:rsidR="002F1D4C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 </w:t>
      </w:r>
      <w:proofErr w:type="spellStart"/>
      <w:r w:rsidR="002F1D4C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>eligible</w:t>
      </w:r>
      <w:proofErr w:type="spellEnd"/>
      <w:r w:rsidR="002F1D4C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, </w:t>
      </w:r>
      <w:r w:rsidR="00B3006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the </w:t>
      </w:r>
      <w:proofErr w:type="spellStart"/>
      <w:r w:rsidR="00B3006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>named</w:t>
      </w:r>
      <w:proofErr w:type="spellEnd"/>
      <w:r w:rsidR="00B3006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 principal </w:t>
      </w:r>
      <w:proofErr w:type="spellStart"/>
      <w:r w:rsidR="00B3006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>investigator</w:t>
      </w:r>
      <w:proofErr w:type="spellEnd"/>
      <w:r w:rsidR="00B3006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 must </w:t>
      </w:r>
      <w:proofErr w:type="spellStart"/>
      <w:r w:rsidR="00B3006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>be</w:t>
      </w:r>
      <w:proofErr w:type="spellEnd"/>
      <w:r w:rsidR="00B3006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 </w:t>
      </w:r>
      <w:r w:rsidR="00C010FC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a </w:t>
      </w:r>
      <w:proofErr w:type="spellStart"/>
      <w:r w:rsidR="00B3006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>regular</w:t>
      </w:r>
      <w:proofErr w:type="spellEnd"/>
      <w:r w:rsidR="00B3006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 </w:t>
      </w:r>
      <w:proofErr w:type="spellStart"/>
      <w:r w:rsidR="00B3006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>member</w:t>
      </w:r>
      <w:proofErr w:type="spellEnd"/>
      <w:r w:rsidR="00B3006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 of the</w:t>
      </w:r>
      <w:r w:rsidR="002F1D4C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 </w:t>
      </w:r>
      <w:r w:rsidR="00727D54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>RQR</w:t>
      </w:r>
      <w:r w:rsidR="00C010FC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 and at least one </w:t>
      </w:r>
      <w:proofErr w:type="spellStart"/>
      <w:r w:rsidR="00C010FC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>co-applicant</w:t>
      </w:r>
      <w:proofErr w:type="spellEnd"/>
      <w:r w:rsidR="00C010FC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 must </w:t>
      </w:r>
      <w:proofErr w:type="spellStart"/>
      <w:r w:rsidR="00C010FC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>be</w:t>
      </w:r>
      <w:proofErr w:type="spellEnd"/>
      <w:r w:rsidR="00C010FC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 a </w:t>
      </w:r>
      <w:proofErr w:type="spellStart"/>
      <w:r w:rsidR="007776C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>researcher</w:t>
      </w:r>
      <w:proofErr w:type="spellEnd"/>
      <w:r w:rsidR="007776C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 </w:t>
      </w:r>
      <w:proofErr w:type="spellStart"/>
      <w:r w:rsidR="007776C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>who</w:t>
      </w:r>
      <w:proofErr w:type="spellEnd"/>
      <w:r w:rsidR="007776C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 </w:t>
      </w:r>
      <w:proofErr w:type="spellStart"/>
      <w:r w:rsidR="007776C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>is</w:t>
      </w:r>
      <w:proofErr w:type="spellEnd"/>
      <w:r w:rsidR="007776C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 a </w:t>
      </w:r>
      <w:proofErr w:type="spellStart"/>
      <w:r w:rsidR="007776C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>member</w:t>
      </w:r>
      <w:proofErr w:type="spellEnd"/>
      <w:r w:rsidR="007776C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 of one of the </w:t>
      </w:r>
      <w:proofErr w:type="gramStart"/>
      <w:r w:rsidR="007776C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>teams</w:t>
      </w:r>
      <w:proofErr w:type="gramEnd"/>
      <w:r w:rsidR="007776C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 </w:t>
      </w:r>
      <w:proofErr w:type="spellStart"/>
      <w:r w:rsidR="007776C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>associated</w:t>
      </w:r>
      <w:proofErr w:type="spellEnd"/>
      <w:r w:rsidR="007776C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 </w:t>
      </w:r>
      <w:proofErr w:type="spellStart"/>
      <w:r w:rsidR="007776C7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>with</w:t>
      </w:r>
      <w:proofErr w:type="spellEnd"/>
      <w:r w:rsidR="00C010FC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 </w:t>
      </w:r>
      <w:r w:rsidR="004E7215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CBRA, SBTE </w:t>
      </w:r>
      <w:r w:rsidR="00511FB6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>and ORH,</w:t>
      </w:r>
      <w:r w:rsidR="00C010FC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 or vice-versa</w:t>
      </w:r>
      <w:r w:rsidR="00727D54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>.</w:t>
      </w:r>
      <w:r w:rsidR="005D4649" w:rsidRPr="009E363E">
        <w:rPr>
          <w:rFonts w:ascii="Arial" w:eastAsia="Times New Roman" w:hAnsi="Arial" w:cs="Arial"/>
          <w:b/>
          <w:i/>
          <w:sz w:val="22"/>
          <w:szCs w:val="22"/>
          <w:lang w:eastAsia="fr-FR"/>
        </w:rPr>
        <w:t xml:space="preserve"> </w:t>
      </w:r>
      <w:r w:rsidR="005D4649" w:rsidRPr="001D2DE1"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  <w:t>Note however that RQR funds must be attributed to the RQR member, whether he/she was the named principal investigator or a co-applicant.</w:t>
      </w:r>
    </w:p>
    <w:p w14:paraId="47A53C51" w14:textId="77777777" w:rsidR="00086E89" w:rsidRPr="001D2DE1" w:rsidRDefault="00086E89" w:rsidP="00086E89">
      <w:pPr>
        <w:pStyle w:val="Paragraphedeliste"/>
        <w:spacing w:line="276" w:lineRule="auto"/>
        <w:ind w:left="360"/>
        <w:jc w:val="both"/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</w:pPr>
    </w:p>
    <w:p w14:paraId="413FE204" w14:textId="50DAAAB5" w:rsidR="00086E89" w:rsidRPr="001D2DE1" w:rsidRDefault="00C010FC" w:rsidP="00086E8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</w:pPr>
      <w:r w:rsidRPr="001D2DE1">
        <w:rPr>
          <w:rFonts w:ascii="Arial" w:eastAsia="Times New Roman" w:hAnsi="Arial" w:cs="Arial"/>
          <w:sz w:val="22"/>
          <w:szCs w:val="22"/>
          <w:lang w:eastAsia="fr-FR"/>
        </w:rPr>
        <w:t xml:space="preserve">La recherche proposée doit être </w:t>
      </w:r>
      <w:r w:rsidR="00CC224A" w:rsidRPr="001D2DE1">
        <w:rPr>
          <w:rFonts w:ascii="Arial" w:eastAsia="Times New Roman" w:hAnsi="Arial" w:cs="Arial"/>
          <w:sz w:val="22"/>
          <w:szCs w:val="22"/>
          <w:lang w:eastAsia="fr-FR"/>
        </w:rPr>
        <w:t xml:space="preserve">majoritairement subventionnable par le FRQNT. Mais une portion biomédicale sera acceptée ainsi que l’intersectionnalité entre les 3 FRQ (Nature-technologie, Santé et Société-Culture). Évidemment, la recherche proposée doit rester </w:t>
      </w:r>
      <w:r w:rsidRPr="001D2DE1">
        <w:rPr>
          <w:rFonts w:ascii="Arial" w:eastAsia="Times New Roman" w:hAnsi="Arial" w:cs="Arial"/>
          <w:sz w:val="22"/>
          <w:szCs w:val="22"/>
          <w:lang w:eastAsia="fr-FR"/>
        </w:rPr>
        <w:t>en lien avec les objectifs scientifiques du RQR</w:t>
      </w:r>
      <w:r w:rsidR="00C33B97">
        <w:rPr>
          <w:rFonts w:ascii="Arial" w:hAnsi="Arial" w:cs="Arial"/>
          <w:sz w:val="22"/>
          <w:szCs w:val="22"/>
        </w:rPr>
        <w:t xml:space="preserve"> </w:t>
      </w:r>
      <w:r w:rsidR="0046722A" w:rsidRPr="001D2DE1">
        <w:rPr>
          <w:rFonts w:ascii="Arial" w:eastAsia="Times New Roman" w:hAnsi="Arial" w:cs="Arial"/>
          <w:sz w:val="22"/>
          <w:szCs w:val="22"/>
          <w:lang w:val="fr-CA" w:eastAsia="fr-FR"/>
        </w:rPr>
        <w:t>/</w:t>
      </w:r>
      <w:r w:rsidR="00086E89" w:rsidRPr="001D2DE1">
        <w:rPr>
          <w:rFonts w:ascii="Arial" w:eastAsia="Times New Roman" w:hAnsi="Arial" w:cs="Arial"/>
          <w:sz w:val="22"/>
          <w:szCs w:val="22"/>
          <w:lang w:val="fr-CA" w:eastAsia="fr-FR"/>
        </w:rPr>
        <w:t xml:space="preserve"> </w:t>
      </w:r>
      <w:r w:rsidRPr="00C33B97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The </w:t>
      </w:r>
      <w:proofErr w:type="spellStart"/>
      <w:r w:rsidRPr="00C33B97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proposed</w:t>
      </w:r>
      <w:proofErr w:type="spellEnd"/>
      <w:r w:rsidRPr="00C33B97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 research must </w:t>
      </w:r>
      <w:proofErr w:type="spellStart"/>
      <w:r w:rsidRPr="00C33B97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be</w:t>
      </w:r>
      <w:proofErr w:type="spellEnd"/>
      <w:r w:rsidRPr="00C33B97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 </w:t>
      </w:r>
      <w:proofErr w:type="spellStart"/>
      <w:r w:rsidR="00CC224A" w:rsidRPr="00C33B97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mainly</w:t>
      </w:r>
      <w:proofErr w:type="spellEnd"/>
      <w:r w:rsidR="00CC224A" w:rsidRPr="00C33B97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 </w:t>
      </w:r>
      <w:proofErr w:type="spellStart"/>
      <w:r w:rsidR="00CC224A" w:rsidRPr="00C33B97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fundable</w:t>
      </w:r>
      <w:proofErr w:type="spellEnd"/>
      <w:r w:rsidR="00CC224A" w:rsidRPr="00C33B97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 by the FRQNT. </w:t>
      </w:r>
      <w:r w:rsidR="00D05CC8" w:rsidRPr="001D2DE1"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  <w:t xml:space="preserve">A </w:t>
      </w:r>
      <w:r w:rsidR="00CC224A" w:rsidRPr="001D2DE1"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  <w:t xml:space="preserve">biomedical portion will be accepted </w:t>
      </w:r>
      <w:r w:rsidR="00CC224A" w:rsidRPr="001D2DE1"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  <w:lastRenderedPageBreak/>
        <w:t xml:space="preserve">as well as intersectionality between the 3 FRQ (Nature-technology, </w:t>
      </w:r>
      <w:r w:rsidR="00A245C7" w:rsidRPr="001D2DE1"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  <w:t>Health,</w:t>
      </w:r>
      <w:r w:rsidR="00CC224A" w:rsidRPr="001D2DE1"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  <w:t xml:space="preserve"> and Society-Culture). Obviously, the proposed research</w:t>
      </w:r>
      <w:r w:rsidRPr="001D2DE1"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  <w:t xml:space="preserve"> must relate to the scientific objectives of the</w:t>
      </w:r>
      <w:r w:rsidR="00CC224A" w:rsidRPr="001D2DE1"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  <w:t xml:space="preserve"> RQR</w:t>
      </w:r>
      <w:r w:rsidRPr="001D2DE1">
        <w:rPr>
          <w:rFonts w:ascii="Arial" w:hAnsi="Arial" w:cs="Arial"/>
          <w:sz w:val="22"/>
          <w:szCs w:val="22"/>
          <w:lang w:val="en-US"/>
        </w:rPr>
        <w:t>.</w:t>
      </w:r>
    </w:p>
    <w:p w14:paraId="71C45FC5" w14:textId="77777777" w:rsidR="00086E89" w:rsidRPr="001D2DE1" w:rsidRDefault="00086E89" w:rsidP="00086E89">
      <w:pPr>
        <w:spacing w:line="276" w:lineRule="auto"/>
        <w:jc w:val="both"/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</w:pPr>
    </w:p>
    <w:p w14:paraId="78267640" w14:textId="5709E97A" w:rsidR="00086E89" w:rsidRPr="00731C23" w:rsidRDefault="00731C23" w:rsidP="00086E8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</w:pPr>
      <w:r w:rsidRPr="00731C23">
        <w:rPr>
          <w:rFonts w:ascii="Arial" w:eastAsia="Times New Roman" w:hAnsi="Arial" w:cs="Arial"/>
          <w:sz w:val="22"/>
          <w:szCs w:val="22"/>
          <w:lang w:val="fr-CA" w:eastAsia="fr-FR"/>
        </w:rPr>
        <w:t xml:space="preserve">Il n’est possible de </w:t>
      </w:r>
      <w:r w:rsidR="007776C7" w:rsidRPr="00731C23">
        <w:rPr>
          <w:rFonts w:ascii="Arial" w:eastAsia="Times New Roman" w:hAnsi="Arial" w:cs="Arial"/>
          <w:sz w:val="22"/>
          <w:szCs w:val="22"/>
          <w:lang w:val="fr-CA" w:eastAsia="fr-FR"/>
        </w:rPr>
        <w:t>déposer qu’une seul</w:t>
      </w:r>
      <w:r w:rsidR="00FB6105" w:rsidRPr="00731C23">
        <w:rPr>
          <w:rFonts w:ascii="Arial" w:eastAsia="Times New Roman" w:hAnsi="Arial" w:cs="Arial"/>
          <w:sz w:val="22"/>
          <w:szCs w:val="22"/>
          <w:lang w:val="fr-CA" w:eastAsia="fr-FR"/>
        </w:rPr>
        <w:t>e</w:t>
      </w:r>
      <w:r w:rsidR="007776C7" w:rsidRPr="00731C23">
        <w:rPr>
          <w:rFonts w:ascii="Arial" w:eastAsia="Times New Roman" w:hAnsi="Arial" w:cs="Arial"/>
          <w:sz w:val="22"/>
          <w:szCs w:val="22"/>
          <w:lang w:val="fr-CA" w:eastAsia="fr-FR"/>
        </w:rPr>
        <w:t xml:space="preserve"> demande à titre de chercheur principal</w:t>
      </w:r>
      <w:r w:rsidR="0085460D" w:rsidRPr="00731C23">
        <w:rPr>
          <w:rFonts w:ascii="Arial" w:eastAsia="Times New Roman" w:hAnsi="Arial" w:cs="Arial"/>
          <w:sz w:val="22"/>
          <w:szCs w:val="22"/>
          <w:lang w:val="fr-CA" w:eastAsia="fr-FR"/>
        </w:rPr>
        <w:t xml:space="preserve"> </w:t>
      </w:r>
      <w:r w:rsidR="00AA200E">
        <w:rPr>
          <w:rFonts w:ascii="Arial" w:eastAsia="Times New Roman" w:hAnsi="Arial" w:cs="Arial"/>
          <w:sz w:val="22"/>
          <w:szCs w:val="22"/>
          <w:lang w:val="fr-CA" w:eastAsia="fr-FR"/>
        </w:rPr>
        <w:t xml:space="preserve">ou chercheuse principale </w:t>
      </w:r>
      <w:r w:rsidR="0085460D" w:rsidRPr="00731C23">
        <w:rPr>
          <w:rFonts w:ascii="Arial" w:hAnsi="Arial" w:cs="Arial"/>
          <w:sz w:val="22"/>
          <w:szCs w:val="22"/>
          <w:lang w:val="fr-CA"/>
        </w:rPr>
        <w:t xml:space="preserve">/ </w:t>
      </w:r>
      <w:proofErr w:type="spellStart"/>
      <w:r w:rsidR="007776C7" w:rsidRPr="00731C23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O</w:t>
      </w:r>
      <w:r w:rsidR="0085460D" w:rsidRPr="00731C23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nly</w:t>
      </w:r>
      <w:proofErr w:type="spellEnd"/>
      <w:r w:rsidR="0085460D" w:rsidRPr="00731C23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 one </w:t>
      </w:r>
      <w:proofErr w:type="spellStart"/>
      <w:r w:rsidR="0085460D" w:rsidRPr="00731C23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proposal</w:t>
      </w:r>
      <w:proofErr w:type="spellEnd"/>
      <w:r w:rsidR="007776C7" w:rsidRPr="00731C23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 </w:t>
      </w:r>
      <w:proofErr w:type="spellStart"/>
      <w:r w:rsidR="007776C7" w:rsidRPr="00731C23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may</w:t>
      </w:r>
      <w:proofErr w:type="spellEnd"/>
      <w:r w:rsidR="007776C7" w:rsidRPr="00731C23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 </w:t>
      </w:r>
      <w:proofErr w:type="spellStart"/>
      <w:r w:rsidR="007776C7" w:rsidRPr="00731C23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be</w:t>
      </w:r>
      <w:proofErr w:type="spellEnd"/>
      <w:r w:rsidR="007776C7" w:rsidRPr="00731C23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 </w:t>
      </w:r>
      <w:proofErr w:type="spellStart"/>
      <w:r w:rsidR="007776C7" w:rsidRPr="00731C23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submitted</w:t>
      </w:r>
      <w:proofErr w:type="spellEnd"/>
      <w:r w:rsidR="007776C7" w:rsidRPr="00731C23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 as the principal </w:t>
      </w:r>
      <w:proofErr w:type="spellStart"/>
      <w:r w:rsidR="007776C7" w:rsidRPr="00731C23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applicant</w:t>
      </w:r>
      <w:proofErr w:type="spellEnd"/>
      <w:r w:rsidR="00733F42" w:rsidRPr="00731C23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.</w:t>
      </w:r>
    </w:p>
    <w:p w14:paraId="0FD1AE8D" w14:textId="77777777" w:rsidR="00086E89" w:rsidRPr="00731C23" w:rsidRDefault="00086E89" w:rsidP="00086E89">
      <w:pPr>
        <w:spacing w:line="276" w:lineRule="auto"/>
        <w:jc w:val="both"/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</w:pPr>
    </w:p>
    <w:p w14:paraId="7CB8D9A8" w14:textId="3CF0F5D9" w:rsidR="00086E89" w:rsidRPr="00475E4B" w:rsidRDefault="00086E89" w:rsidP="00086E8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</w:pPr>
      <w:r w:rsidRPr="001D2DE1">
        <w:rPr>
          <w:rFonts w:ascii="Arial" w:hAnsi="Arial" w:cs="Arial"/>
          <w:sz w:val="22"/>
          <w:szCs w:val="22"/>
        </w:rPr>
        <w:t xml:space="preserve">Le projet proposé doit faire l’objet d’une nouvelle collaboration et ne doit pas être (ou avoir déjà été) subventionné par aucune autre source. </w:t>
      </w:r>
      <w:r w:rsidRPr="00475E4B">
        <w:rPr>
          <w:rFonts w:ascii="Arial" w:hAnsi="Arial" w:cs="Arial"/>
          <w:sz w:val="22"/>
          <w:szCs w:val="22"/>
        </w:rPr>
        <w:t xml:space="preserve">Un nouveau projet pour une collaboration déjà existante pourrait être accepté, à condition que cela soit bien indiqué/expliqué. </w:t>
      </w:r>
      <w:r w:rsidRPr="00475E4B">
        <w:rPr>
          <w:rFonts w:ascii="Arial" w:hAnsi="Arial" w:cs="Arial"/>
          <w:sz w:val="22"/>
          <w:szCs w:val="22"/>
          <w:lang w:val="en-US"/>
        </w:rPr>
        <w:t xml:space="preserve">Les </w:t>
      </w:r>
      <w:proofErr w:type="spellStart"/>
      <w:r w:rsidRPr="00475E4B">
        <w:rPr>
          <w:rFonts w:ascii="Arial" w:hAnsi="Arial" w:cs="Arial"/>
          <w:sz w:val="22"/>
          <w:szCs w:val="22"/>
          <w:lang w:val="en-US"/>
        </w:rPr>
        <w:t>nouvelles</w:t>
      </w:r>
      <w:proofErr w:type="spellEnd"/>
      <w:r w:rsidRPr="00475E4B">
        <w:rPr>
          <w:rFonts w:ascii="Arial" w:hAnsi="Arial" w:cs="Arial"/>
          <w:sz w:val="22"/>
          <w:szCs w:val="22"/>
          <w:lang w:val="en-US"/>
        </w:rPr>
        <w:t xml:space="preserve"> collaborations </w:t>
      </w:r>
      <w:proofErr w:type="spellStart"/>
      <w:r w:rsidRPr="00475E4B">
        <w:rPr>
          <w:rFonts w:ascii="Arial" w:hAnsi="Arial" w:cs="Arial"/>
          <w:sz w:val="22"/>
          <w:szCs w:val="22"/>
          <w:lang w:val="en-US"/>
        </w:rPr>
        <w:t>seront</w:t>
      </w:r>
      <w:proofErr w:type="spellEnd"/>
      <w:r w:rsidRPr="00475E4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75E4B">
        <w:rPr>
          <w:rFonts w:ascii="Arial" w:hAnsi="Arial" w:cs="Arial"/>
          <w:sz w:val="22"/>
          <w:szCs w:val="22"/>
          <w:lang w:val="en-US"/>
        </w:rPr>
        <w:t>toutefois</w:t>
      </w:r>
      <w:proofErr w:type="spellEnd"/>
      <w:r w:rsidRPr="00475E4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75E4B">
        <w:rPr>
          <w:rFonts w:ascii="Arial" w:hAnsi="Arial" w:cs="Arial"/>
          <w:sz w:val="22"/>
          <w:szCs w:val="22"/>
          <w:lang w:val="en-US"/>
        </w:rPr>
        <w:t>privilégiées</w:t>
      </w:r>
      <w:proofErr w:type="spellEnd"/>
      <w:r w:rsidRPr="001D2DE1">
        <w:rPr>
          <w:rFonts w:ascii="Arial" w:hAnsi="Arial" w:cs="Arial"/>
          <w:sz w:val="22"/>
          <w:szCs w:val="22"/>
          <w:lang w:val="en-US"/>
        </w:rPr>
        <w:t xml:space="preserve"> / </w:t>
      </w:r>
      <w:r w:rsidRPr="001D2DE1"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  <w:t xml:space="preserve">The project must involve a new collaboration and must not currently be (or previously been) funded by any source. </w:t>
      </w:r>
      <w:r w:rsidRPr="00475E4B"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  <w:t xml:space="preserve">A new project for an already existing collaboration can be accepted if adequately justified. However, note that the new collaborations will be prioritized. </w:t>
      </w:r>
    </w:p>
    <w:p w14:paraId="6C75A683" w14:textId="77777777" w:rsidR="00086E89" w:rsidRPr="00475E4B" w:rsidRDefault="00086E89" w:rsidP="00086E89">
      <w:pPr>
        <w:spacing w:line="276" w:lineRule="auto"/>
        <w:jc w:val="both"/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</w:pPr>
    </w:p>
    <w:p w14:paraId="3AFB3214" w14:textId="51BCF8FD" w:rsidR="00086E89" w:rsidRPr="001D2DE1" w:rsidRDefault="00B30067" w:rsidP="00086E8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</w:pPr>
      <w:r w:rsidRPr="001D2DE1">
        <w:rPr>
          <w:rFonts w:ascii="Arial" w:eastAsia="Times New Roman" w:hAnsi="Arial" w:cs="Arial"/>
          <w:sz w:val="22"/>
          <w:szCs w:val="22"/>
          <w:lang w:val="fr-CA" w:eastAsia="fr-FR"/>
        </w:rPr>
        <w:t>Les données préliminaires sont permises mais ne sont pas requises</w:t>
      </w:r>
      <w:r w:rsidR="00EC3145" w:rsidRPr="001D2DE1">
        <w:rPr>
          <w:rFonts w:ascii="Arial" w:eastAsia="Times New Roman" w:hAnsi="Arial" w:cs="Arial"/>
          <w:sz w:val="22"/>
          <w:szCs w:val="22"/>
          <w:lang w:val="fr-CA" w:eastAsia="fr-FR"/>
        </w:rPr>
        <w:t>.</w:t>
      </w:r>
      <w:r w:rsidRPr="001D2DE1">
        <w:rPr>
          <w:rFonts w:ascii="Arial" w:eastAsia="Times New Roman" w:hAnsi="Arial" w:cs="Arial"/>
          <w:sz w:val="22"/>
          <w:szCs w:val="22"/>
          <w:lang w:val="fr-CA" w:eastAsia="fr-FR"/>
        </w:rPr>
        <w:t xml:space="preserve"> / </w:t>
      </w:r>
      <w:r w:rsidR="008F5868" w:rsidRPr="001D2DE1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Preliminary data </w:t>
      </w:r>
      <w:r w:rsidR="00485235" w:rsidRPr="001D2DE1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are </w:t>
      </w:r>
      <w:proofErr w:type="spellStart"/>
      <w:r w:rsidR="008F5868" w:rsidRPr="001D2DE1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permitted</w:t>
      </w:r>
      <w:proofErr w:type="spellEnd"/>
      <w:r w:rsidR="008F5868" w:rsidRPr="001D2DE1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 but not </w:t>
      </w:r>
      <w:proofErr w:type="spellStart"/>
      <w:r w:rsidR="008F5868" w:rsidRPr="001D2DE1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required</w:t>
      </w:r>
      <w:proofErr w:type="spellEnd"/>
      <w:r w:rsidR="008F5868" w:rsidRPr="001D2DE1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.</w:t>
      </w:r>
    </w:p>
    <w:p w14:paraId="59A8E5F0" w14:textId="77777777" w:rsidR="00086E89" w:rsidRPr="001D2DE1" w:rsidRDefault="00086E89" w:rsidP="00086E89">
      <w:pPr>
        <w:spacing w:line="276" w:lineRule="auto"/>
        <w:jc w:val="both"/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</w:pPr>
    </w:p>
    <w:p w14:paraId="28D9ABB6" w14:textId="6E81388E" w:rsidR="00086E89" w:rsidRPr="001D2DE1" w:rsidRDefault="00C46DC0" w:rsidP="00086E8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</w:pPr>
      <w:r w:rsidRPr="001D2DE1">
        <w:rPr>
          <w:rFonts w:ascii="Arial" w:hAnsi="Arial" w:cs="Arial"/>
          <w:sz w:val="22"/>
          <w:szCs w:val="22"/>
        </w:rPr>
        <w:t xml:space="preserve">Le budget maximal de cette subvention est de </w:t>
      </w:r>
      <w:r w:rsidR="001B1BD4" w:rsidRPr="001D2DE1">
        <w:rPr>
          <w:rFonts w:ascii="Arial" w:hAnsi="Arial" w:cs="Arial"/>
          <w:sz w:val="22"/>
          <w:szCs w:val="22"/>
          <w:u w:val="single"/>
        </w:rPr>
        <w:t>15</w:t>
      </w:r>
      <w:r w:rsidR="006E21BA" w:rsidRPr="001D2DE1">
        <w:rPr>
          <w:rFonts w:ascii="Arial" w:hAnsi="Arial" w:cs="Arial"/>
          <w:sz w:val="22"/>
          <w:szCs w:val="22"/>
          <w:u w:val="single"/>
        </w:rPr>
        <w:t xml:space="preserve"> 000</w:t>
      </w:r>
      <w:r w:rsidRPr="001D2DE1">
        <w:rPr>
          <w:rFonts w:ascii="Arial" w:hAnsi="Arial" w:cs="Arial"/>
          <w:sz w:val="22"/>
          <w:szCs w:val="22"/>
          <w:u w:val="single"/>
        </w:rPr>
        <w:t>$</w:t>
      </w:r>
      <w:r w:rsidR="001B1BD4" w:rsidRPr="001D2DE1">
        <w:rPr>
          <w:rFonts w:ascii="Arial" w:hAnsi="Arial" w:cs="Arial"/>
          <w:sz w:val="22"/>
          <w:szCs w:val="22"/>
          <w:u w:val="single"/>
        </w:rPr>
        <w:t>.</w:t>
      </w:r>
      <w:r w:rsidR="001B1BD4" w:rsidRPr="001D2DE1">
        <w:rPr>
          <w:rFonts w:ascii="Arial" w:hAnsi="Arial" w:cs="Arial"/>
          <w:sz w:val="22"/>
          <w:szCs w:val="22"/>
        </w:rPr>
        <w:t xml:space="preserve"> La ventilation budgétaire est la suivante : 12 000$</w:t>
      </w:r>
      <w:r w:rsidR="006E21BA" w:rsidRPr="001D2DE1">
        <w:rPr>
          <w:rFonts w:ascii="Arial" w:hAnsi="Arial" w:cs="Arial"/>
          <w:sz w:val="22"/>
          <w:szCs w:val="22"/>
        </w:rPr>
        <w:t xml:space="preserve"> à dépenser en </w:t>
      </w:r>
      <w:r w:rsidR="006F4800" w:rsidRPr="001D2DE1">
        <w:rPr>
          <w:rFonts w:ascii="Arial" w:hAnsi="Arial" w:cs="Arial"/>
          <w:sz w:val="22"/>
          <w:szCs w:val="22"/>
        </w:rPr>
        <w:t>fournitures</w:t>
      </w:r>
      <w:r w:rsidR="00475CD1" w:rsidRPr="001D2DE1">
        <w:rPr>
          <w:rFonts w:ascii="Arial" w:hAnsi="Arial" w:cs="Arial"/>
          <w:sz w:val="22"/>
          <w:szCs w:val="22"/>
        </w:rPr>
        <w:t xml:space="preserve"> et matériaux</w:t>
      </w:r>
      <w:r w:rsidR="006F4800" w:rsidRPr="001D2DE1">
        <w:rPr>
          <w:rFonts w:ascii="Arial" w:hAnsi="Arial" w:cs="Arial"/>
          <w:sz w:val="22"/>
          <w:szCs w:val="22"/>
        </w:rPr>
        <w:t xml:space="preserve"> de laboratoire</w:t>
      </w:r>
      <w:r w:rsidR="001B1BD4" w:rsidRPr="001D2DE1">
        <w:rPr>
          <w:rFonts w:ascii="Arial" w:hAnsi="Arial" w:cs="Arial"/>
          <w:sz w:val="22"/>
          <w:szCs w:val="22"/>
        </w:rPr>
        <w:t xml:space="preserve"> et 3</w:t>
      </w:r>
      <w:r w:rsidR="00BA42C0" w:rsidRPr="001D2DE1">
        <w:rPr>
          <w:rFonts w:ascii="Arial" w:hAnsi="Arial" w:cs="Arial"/>
          <w:sz w:val="22"/>
          <w:szCs w:val="22"/>
        </w:rPr>
        <w:t xml:space="preserve"> </w:t>
      </w:r>
      <w:r w:rsidR="001B1BD4" w:rsidRPr="001D2DE1">
        <w:rPr>
          <w:rFonts w:ascii="Arial" w:hAnsi="Arial" w:cs="Arial"/>
          <w:sz w:val="22"/>
          <w:szCs w:val="22"/>
        </w:rPr>
        <w:t>000$ en frais de déplacement</w:t>
      </w:r>
      <w:r w:rsidR="00BA42C0" w:rsidRPr="001D2DE1">
        <w:rPr>
          <w:rFonts w:ascii="Arial" w:hAnsi="Arial" w:cs="Arial"/>
          <w:sz w:val="22"/>
          <w:szCs w:val="22"/>
        </w:rPr>
        <w:t xml:space="preserve"> pour </w:t>
      </w:r>
      <w:proofErr w:type="spellStart"/>
      <w:r w:rsidR="00BA42C0" w:rsidRPr="001D2DE1">
        <w:rPr>
          <w:rFonts w:ascii="Arial" w:hAnsi="Arial" w:cs="Arial"/>
          <w:sz w:val="22"/>
          <w:szCs w:val="22"/>
        </w:rPr>
        <w:t>étudiant.</w:t>
      </w:r>
      <w:proofErr w:type="gramStart"/>
      <w:r w:rsidR="00BA42C0" w:rsidRPr="001D2DE1">
        <w:rPr>
          <w:rFonts w:ascii="Arial" w:hAnsi="Arial" w:cs="Arial"/>
          <w:sz w:val="22"/>
          <w:szCs w:val="22"/>
        </w:rPr>
        <w:t>e.s</w:t>
      </w:r>
      <w:proofErr w:type="spellEnd"/>
      <w:proofErr w:type="gramEnd"/>
      <w:r w:rsidR="00BA42C0" w:rsidRPr="001D2DE1">
        <w:rPr>
          <w:rFonts w:ascii="Arial" w:hAnsi="Arial" w:cs="Arial"/>
          <w:sz w:val="22"/>
          <w:szCs w:val="22"/>
        </w:rPr>
        <w:t xml:space="preserve"> dans le cadre de cette collaboration</w:t>
      </w:r>
      <w:r w:rsidR="00092619" w:rsidRPr="001D2DE1">
        <w:rPr>
          <w:rFonts w:ascii="Arial" w:hAnsi="Arial" w:cs="Arial"/>
          <w:sz w:val="22"/>
          <w:szCs w:val="22"/>
        </w:rPr>
        <w:t xml:space="preserve">.  </w:t>
      </w:r>
      <w:r w:rsidR="00092619" w:rsidRPr="001D2DE1">
        <w:rPr>
          <w:rFonts w:ascii="Arial" w:hAnsi="Arial" w:cs="Arial"/>
          <w:sz w:val="22"/>
          <w:szCs w:val="22"/>
          <w:lang w:val="en-US"/>
        </w:rPr>
        <w:t xml:space="preserve">Les </w:t>
      </w:r>
      <w:proofErr w:type="spellStart"/>
      <w:r w:rsidR="00092619" w:rsidRPr="001D2DE1">
        <w:rPr>
          <w:rFonts w:ascii="Arial" w:hAnsi="Arial" w:cs="Arial"/>
          <w:sz w:val="22"/>
          <w:szCs w:val="22"/>
          <w:lang w:val="en-US"/>
        </w:rPr>
        <w:t>équipements</w:t>
      </w:r>
      <w:proofErr w:type="spellEnd"/>
      <w:r w:rsidR="00092619" w:rsidRPr="001D2DE1">
        <w:rPr>
          <w:rFonts w:ascii="Arial" w:hAnsi="Arial" w:cs="Arial"/>
          <w:sz w:val="22"/>
          <w:szCs w:val="22"/>
          <w:lang w:val="en-US"/>
        </w:rPr>
        <w:t xml:space="preserve">, frais </w:t>
      </w:r>
      <w:proofErr w:type="spellStart"/>
      <w:r w:rsidR="00092619" w:rsidRPr="001D2DE1">
        <w:rPr>
          <w:rFonts w:ascii="Arial" w:hAnsi="Arial" w:cs="Arial"/>
          <w:sz w:val="22"/>
          <w:szCs w:val="22"/>
          <w:lang w:val="en-US"/>
        </w:rPr>
        <w:t>d’</w:t>
      </w:r>
      <w:r w:rsidR="00475CD1" w:rsidRPr="001D2DE1">
        <w:rPr>
          <w:rFonts w:ascii="Arial" w:hAnsi="Arial" w:cs="Arial"/>
          <w:sz w:val="22"/>
          <w:szCs w:val="22"/>
          <w:lang w:val="en-US"/>
        </w:rPr>
        <w:t>animale</w:t>
      </w:r>
      <w:r w:rsidR="00092619" w:rsidRPr="001D2DE1">
        <w:rPr>
          <w:rFonts w:ascii="Arial" w:hAnsi="Arial" w:cs="Arial"/>
          <w:sz w:val="22"/>
          <w:szCs w:val="22"/>
          <w:lang w:val="en-US"/>
        </w:rPr>
        <w:t>ries</w:t>
      </w:r>
      <w:proofErr w:type="spellEnd"/>
      <w:r w:rsidR="009D5146" w:rsidRPr="001D2DE1">
        <w:rPr>
          <w:rFonts w:ascii="Arial" w:hAnsi="Arial" w:cs="Arial"/>
          <w:sz w:val="22"/>
          <w:szCs w:val="22"/>
          <w:lang w:val="en-US"/>
        </w:rPr>
        <w:t>, services</w:t>
      </w:r>
      <w:r w:rsidR="00092619" w:rsidRPr="001D2DE1">
        <w:rPr>
          <w:rFonts w:ascii="Arial" w:hAnsi="Arial" w:cs="Arial"/>
          <w:sz w:val="22"/>
          <w:szCs w:val="22"/>
          <w:lang w:val="en-US"/>
        </w:rPr>
        <w:t xml:space="preserve"> et </w:t>
      </w:r>
      <w:r w:rsidR="008F5868" w:rsidRPr="001D2DE1">
        <w:rPr>
          <w:rFonts w:ascii="Arial" w:hAnsi="Arial" w:cs="Arial"/>
          <w:sz w:val="22"/>
          <w:szCs w:val="22"/>
          <w:lang w:val="en-US"/>
        </w:rPr>
        <w:t xml:space="preserve">bourses pour </w:t>
      </w:r>
      <w:proofErr w:type="spellStart"/>
      <w:r w:rsidR="008F5868" w:rsidRPr="001D2DE1">
        <w:rPr>
          <w:rFonts w:ascii="Arial" w:hAnsi="Arial" w:cs="Arial"/>
          <w:sz w:val="22"/>
          <w:szCs w:val="22"/>
          <w:lang w:val="en-US"/>
        </w:rPr>
        <w:t>ét</w:t>
      </w:r>
      <w:r w:rsidR="00092619" w:rsidRPr="001D2DE1">
        <w:rPr>
          <w:rFonts w:ascii="Arial" w:hAnsi="Arial" w:cs="Arial"/>
          <w:sz w:val="22"/>
          <w:szCs w:val="22"/>
          <w:lang w:val="en-US"/>
        </w:rPr>
        <w:t>udiants</w:t>
      </w:r>
      <w:proofErr w:type="spellEnd"/>
      <w:r w:rsidR="00092619" w:rsidRPr="001D2DE1">
        <w:rPr>
          <w:rFonts w:ascii="Arial" w:hAnsi="Arial" w:cs="Arial"/>
          <w:sz w:val="22"/>
          <w:szCs w:val="22"/>
          <w:lang w:val="en-US"/>
        </w:rPr>
        <w:t xml:space="preserve"> et postdocs </w:t>
      </w:r>
      <w:proofErr w:type="spellStart"/>
      <w:r w:rsidR="00092619" w:rsidRPr="001D2DE1">
        <w:rPr>
          <w:rFonts w:ascii="Arial" w:hAnsi="Arial" w:cs="Arial"/>
          <w:sz w:val="22"/>
          <w:szCs w:val="22"/>
          <w:lang w:val="en-US"/>
        </w:rPr>
        <w:t>sont</w:t>
      </w:r>
      <w:proofErr w:type="spellEnd"/>
      <w:r w:rsidR="00092619" w:rsidRPr="001D2D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92619" w:rsidRPr="001D2DE1">
        <w:rPr>
          <w:rFonts w:ascii="Arial" w:hAnsi="Arial" w:cs="Arial"/>
          <w:sz w:val="22"/>
          <w:szCs w:val="22"/>
          <w:u w:val="single"/>
          <w:lang w:val="en-US"/>
        </w:rPr>
        <w:t>exclus</w:t>
      </w:r>
      <w:proofErr w:type="spellEnd"/>
      <w:r w:rsidR="00727AFB" w:rsidRPr="001D2DE1">
        <w:rPr>
          <w:rFonts w:ascii="Arial" w:hAnsi="Arial" w:cs="Arial"/>
          <w:sz w:val="22"/>
          <w:szCs w:val="22"/>
          <w:lang w:val="en-US"/>
        </w:rPr>
        <w:t xml:space="preserve"> / </w:t>
      </w:r>
      <w:r w:rsidR="00727D54" w:rsidRPr="001D2DE1">
        <w:rPr>
          <w:rFonts w:ascii="Arial" w:hAnsi="Arial" w:cs="Arial"/>
          <w:b/>
          <w:i/>
          <w:sz w:val="22"/>
          <w:szCs w:val="22"/>
          <w:lang w:val="en-US"/>
        </w:rPr>
        <w:t xml:space="preserve">The maximum </w:t>
      </w:r>
      <w:r w:rsidR="002C1B97" w:rsidRPr="001D2DE1">
        <w:rPr>
          <w:rFonts w:ascii="Arial" w:hAnsi="Arial" w:cs="Arial"/>
          <w:b/>
          <w:i/>
          <w:sz w:val="22"/>
          <w:szCs w:val="22"/>
          <w:lang w:val="en-US"/>
        </w:rPr>
        <w:t>allowable budget for</w:t>
      </w:r>
      <w:r w:rsidR="00727D54" w:rsidRPr="001D2DE1">
        <w:rPr>
          <w:rFonts w:ascii="Arial" w:hAnsi="Arial" w:cs="Arial"/>
          <w:b/>
          <w:i/>
          <w:sz w:val="22"/>
          <w:szCs w:val="22"/>
          <w:lang w:val="en-US"/>
        </w:rPr>
        <w:t xml:space="preserve"> this competition is </w:t>
      </w:r>
      <w:r w:rsidR="00727D54" w:rsidRPr="001D2DE1">
        <w:rPr>
          <w:rFonts w:ascii="Arial" w:hAnsi="Arial" w:cs="Arial"/>
          <w:b/>
          <w:i/>
          <w:sz w:val="22"/>
          <w:szCs w:val="22"/>
          <w:u w:val="single"/>
          <w:lang w:val="en-US"/>
        </w:rPr>
        <w:t>$</w:t>
      </w:r>
      <w:r w:rsidR="00BA42C0" w:rsidRPr="001D2DE1">
        <w:rPr>
          <w:rFonts w:ascii="Arial" w:hAnsi="Arial" w:cs="Arial"/>
          <w:b/>
          <w:i/>
          <w:sz w:val="22"/>
          <w:szCs w:val="22"/>
          <w:u w:val="single"/>
          <w:lang w:val="en-US"/>
        </w:rPr>
        <w:t>15</w:t>
      </w:r>
      <w:r w:rsidR="00727D54" w:rsidRPr="001D2DE1">
        <w:rPr>
          <w:rFonts w:ascii="Arial" w:hAnsi="Arial" w:cs="Arial"/>
          <w:b/>
          <w:i/>
          <w:sz w:val="22"/>
          <w:szCs w:val="22"/>
          <w:u w:val="single"/>
          <w:lang w:val="en-US"/>
        </w:rPr>
        <w:t> 000</w:t>
      </w:r>
      <w:r w:rsidR="00727D54" w:rsidRPr="001D2DE1">
        <w:rPr>
          <w:rFonts w:ascii="Arial" w:hAnsi="Arial" w:cs="Arial"/>
          <w:b/>
          <w:i/>
          <w:sz w:val="22"/>
          <w:szCs w:val="22"/>
          <w:lang w:val="en-US"/>
        </w:rPr>
        <w:t>.</w:t>
      </w:r>
      <w:r w:rsidR="00BA42C0" w:rsidRPr="001D2DE1">
        <w:rPr>
          <w:rFonts w:ascii="Arial" w:hAnsi="Arial" w:cs="Arial"/>
          <w:b/>
          <w:i/>
          <w:sz w:val="22"/>
          <w:szCs w:val="22"/>
          <w:lang w:val="en-US"/>
        </w:rPr>
        <w:t>The itemized budget is as followe</w:t>
      </w:r>
      <w:r w:rsidR="00FE3D10" w:rsidRPr="001D2DE1">
        <w:rPr>
          <w:rFonts w:ascii="Arial" w:hAnsi="Arial" w:cs="Arial"/>
          <w:b/>
          <w:i/>
          <w:sz w:val="22"/>
          <w:szCs w:val="22"/>
          <w:lang w:val="en-US"/>
        </w:rPr>
        <w:t>d</w:t>
      </w:r>
      <w:r w:rsidR="00BA42C0" w:rsidRPr="001D2DE1">
        <w:rPr>
          <w:rFonts w:ascii="Arial" w:hAnsi="Arial" w:cs="Arial"/>
          <w:b/>
          <w:i/>
          <w:sz w:val="22"/>
          <w:szCs w:val="22"/>
          <w:lang w:val="en-US"/>
        </w:rPr>
        <w:t xml:space="preserve">: </w:t>
      </w:r>
      <w:r w:rsidR="00727D54" w:rsidRPr="001D2DE1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BA42C0" w:rsidRPr="001D2DE1">
        <w:rPr>
          <w:rFonts w:ascii="Arial" w:hAnsi="Arial" w:cs="Arial"/>
          <w:b/>
          <w:i/>
          <w:sz w:val="22"/>
          <w:szCs w:val="22"/>
          <w:lang w:val="en-US"/>
        </w:rPr>
        <w:t>$12 000</w:t>
      </w:r>
      <w:r w:rsidR="006E21BA" w:rsidRPr="001D2DE1">
        <w:rPr>
          <w:rFonts w:ascii="Arial" w:hAnsi="Arial" w:cs="Arial"/>
          <w:b/>
          <w:i/>
          <w:sz w:val="22"/>
          <w:szCs w:val="22"/>
          <w:lang w:val="en-US"/>
        </w:rPr>
        <w:t xml:space="preserve"> are </w:t>
      </w:r>
      <w:r w:rsidR="006F4800" w:rsidRPr="001D2DE1">
        <w:rPr>
          <w:rFonts w:ascii="Arial" w:hAnsi="Arial" w:cs="Arial"/>
          <w:b/>
          <w:i/>
          <w:sz w:val="22"/>
          <w:szCs w:val="22"/>
          <w:lang w:val="en-US"/>
        </w:rPr>
        <w:t xml:space="preserve">for </w:t>
      </w:r>
      <w:r w:rsidR="008F5868" w:rsidRPr="001D2DE1">
        <w:rPr>
          <w:rFonts w:ascii="Arial" w:hAnsi="Arial" w:cs="Arial"/>
          <w:b/>
          <w:i/>
          <w:sz w:val="22"/>
          <w:szCs w:val="22"/>
          <w:lang w:val="en-US"/>
        </w:rPr>
        <w:t>laboratory supplies and expendables</w:t>
      </w:r>
      <w:r w:rsidR="00BA42C0" w:rsidRPr="001D2DE1">
        <w:rPr>
          <w:rFonts w:ascii="Arial" w:hAnsi="Arial" w:cs="Arial"/>
          <w:b/>
          <w:i/>
          <w:sz w:val="22"/>
          <w:szCs w:val="22"/>
          <w:lang w:val="en-US"/>
        </w:rPr>
        <w:t xml:space="preserve"> and $3 000 for student travels as part of this collaboration</w:t>
      </w:r>
      <w:r w:rsidR="00092619" w:rsidRPr="001D2DE1">
        <w:rPr>
          <w:rFonts w:ascii="Arial" w:hAnsi="Arial" w:cs="Arial"/>
          <w:b/>
          <w:i/>
          <w:sz w:val="22"/>
          <w:szCs w:val="22"/>
          <w:lang w:val="en-US"/>
        </w:rPr>
        <w:t>.  Equipment,</w:t>
      </w:r>
      <w:r w:rsidR="00475CD1" w:rsidRPr="001D2DE1">
        <w:rPr>
          <w:rFonts w:ascii="Arial" w:hAnsi="Arial" w:cs="Arial"/>
          <w:b/>
          <w:i/>
          <w:sz w:val="22"/>
          <w:szCs w:val="22"/>
          <w:lang w:val="en-US"/>
        </w:rPr>
        <w:t xml:space="preserve"> animal costs</w:t>
      </w:r>
      <w:r w:rsidR="00485235" w:rsidRPr="001D2DE1">
        <w:rPr>
          <w:rFonts w:ascii="Arial" w:hAnsi="Arial" w:cs="Arial"/>
          <w:b/>
          <w:i/>
          <w:sz w:val="22"/>
          <w:szCs w:val="22"/>
          <w:lang w:val="en-US"/>
        </w:rPr>
        <w:t>,</w:t>
      </w:r>
      <w:r w:rsidR="009D5146" w:rsidRPr="001D2DE1">
        <w:rPr>
          <w:rFonts w:ascii="Arial" w:hAnsi="Arial" w:cs="Arial"/>
          <w:b/>
          <w:i/>
          <w:sz w:val="22"/>
          <w:szCs w:val="22"/>
          <w:lang w:val="en-US"/>
        </w:rPr>
        <w:t xml:space="preserve"> services</w:t>
      </w:r>
      <w:r w:rsidR="00092619" w:rsidRPr="001D2DE1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475CD1" w:rsidRPr="001D2DE1">
        <w:rPr>
          <w:rFonts w:ascii="Arial" w:hAnsi="Arial" w:cs="Arial"/>
          <w:b/>
          <w:i/>
          <w:sz w:val="22"/>
          <w:szCs w:val="22"/>
          <w:lang w:val="en-US"/>
        </w:rPr>
        <w:t xml:space="preserve">and </w:t>
      </w:r>
      <w:r w:rsidR="008F5868" w:rsidRPr="001D2DE1">
        <w:rPr>
          <w:rFonts w:ascii="Arial" w:hAnsi="Arial" w:cs="Arial"/>
          <w:b/>
          <w:i/>
          <w:sz w:val="22"/>
          <w:szCs w:val="22"/>
          <w:lang w:val="en-US"/>
        </w:rPr>
        <w:t>bursaries for stu</w:t>
      </w:r>
      <w:r w:rsidR="00475CD1" w:rsidRPr="001D2DE1">
        <w:rPr>
          <w:rFonts w:ascii="Arial" w:hAnsi="Arial" w:cs="Arial"/>
          <w:b/>
          <w:i/>
          <w:sz w:val="22"/>
          <w:szCs w:val="22"/>
          <w:lang w:val="en-US"/>
        </w:rPr>
        <w:t>dents and postdocs are excluded</w:t>
      </w:r>
      <w:r w:rsidR="006F4800" w:rsidRPr="001D2DE1">
        <w:rPr>
          <w:rFonts w:ascii="Arial" w:hAnsi="Arial" w:cs="Arial"/>
          <w:b/>
          <w:i/>
          <w:sz w:val="22"/>
          <w:szCs w:val="22"/>
          <w:lang w:val="en-US"/>
        </w:rPr>
        <w:t>.</w:t>
      </w:r>
    </w:p>
    <w:p w14:paraId="701E95A9" w14:textId="77777777" w:rsidR="00B066FB" w:rsidRPr="001D2DE1" w:rsidRDefault="00B066FB" w:rsidP="00B066FB">
      <w:pPr>
        <w:spacing w:line="276" w:lineRule="auto"/>
        <w:jc w:val="both"/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</w:pPr>
    </w:p>
    <w:p w14:paraId="6071D276" w14:textId="473F9D45" w:rsidR="00B066FB" w:rsidRPr="007C4D72" w:rsidRDefault="00B066FB" w:rsidP="00B066F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</w:pPr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 xml:space="preserve">Dans le </w:t>
      </w:r>
      <w:proofErr w:type="spellStart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>cas</w:t>
      </w:r>
      <w:proofErr w:type="spellEnd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 xml:space="preserve"> </w:t>
      </w:r>
      <w:proofErr w:type="spellStart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>où</w:t>
      </w:r>
      <w:proofErr w:type="spellEnd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 xml:space="preserve"> la subvention </w:t>
      </w:r>
      <w:proofErr w:type="spellStart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>vous</w:t>
      </w:r>
      <w:proofErr w:type="spellEnd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 xml:space="preserve"> </w:t>
      </w:r>
      <w:proofErr w:type="spellStart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>est</w:t>
      </w:r>
      <w:proofErr w:type="spellEnd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 xml:space="preserve"> </w:t>
      </w:r>
      <w:proofErr w:type="spellStart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>attribuée</w:t>
      </w:r>
      <w:proofErr w:type="spellEnd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 xml:space="preserve">, 12 </w:t>
      </w:r>
      <w:proofErr w:type="spellStart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>mois</w:t>
      </w:r>
      <w:proofErr w:type="spellEnd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 xml:space="preserve"> après </w:t>
      </w:r>
      <w:proofErr w:type="spellStart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>l’octroi</w:t>
      </w:r>
      <w:proofErr w:type="spellEnd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 xml:space="preserve">, </w:t>
      </w:r>
      <w:proofErr w:type="spellStart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>vous</w:t>
      </w:r>
      <w:proofErr w:type="spellEnd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 xml:space="preserve"> </w:t>
      </w:r>
      <w:proofErr w:type="spellStart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>devrez</w:t>
      </w:r>
      <w:proofErr w:type="spellEnd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 xml:space="preserve"> </w:t>
      </w:r>
      <w:proofErr w:type="spellStart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>fournir</w:t>
      </w:r>
      <w:proofErr w:type="spellEnd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 xml:space="preserve"> un rapport </w:t>
      </w:r>
      <w:proofErr w:type="spellStart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>d’une</w:t>
      </w:r>
      <w:proofErr w:type="spellEnd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 xml:space="preserve"> page sur </w:t>
      </w:r>
      <w:proofErr w:type="spellStart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>l’utilisation</w:t>
      </w:r>
      <w:proofErr w:type="spellEnd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 xml:space="preserve"> de la subvention et les </w:t>
      </w:r>
      <w:proofErr w:type="spellStart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>retombées</w:t>
      </w:r>
      <w:proofErr w:type="spellEnd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 xml:space="preserve"> </w:t>
      </w:r>
      <w:proofErr w:type="spellStart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>engendrées</w:t>
      </w:r>
      <w:proofErr w:type="spellEnd"/>
      <w:r w:rsidRPr="009A2139">
        <w:rPr>
          <w:rFonts w:ascii="Arial" w:eastAsia="Times New Roman" w:hAnsi="Arial" w:cs="Arial"/>
          <w:bCs/>
          <w:iCs/>
          <w:sz w:val="22"/>
          <w:szCs w:val="22"/>
          <w:lang w:val="en-US" w:eastAsia="fr-FR"/>
        </w:rPr>
        <w:t xml:space="preserve"> / </w:t>
      </w:r>
      <w:r w:rsidRPr="009A2139"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  <w:t xml:space="preserve">If the grant is awarded, you will have to produce a one-page report regarding the use of the grant and the outcomes. </w:t>
      </w:r>
      <w:r w:rsidRPr="007C4D72"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  <w:t>The report must be sent 12 months after the grant.</w:t>
      </w:r>
    </w:p>
    <w:p w14:paraId="44467F90" w14:textId="77777777" w:rsidR="00086E89" w:rsidRPr="001D2DE1" w:rsidRDefault="00086E89" w:rsidP="00086E89">
      <w:pPr>
        <w:pStyle w:val="Paragraphedeliste"/>
        <w:spacing w:line="276" w:lineRule="auto"/>
        <w:ind w:left="360"/>
        <w:jc w:val="both"/>
        <w:rPr>
          <w:rFonts w:ascii="Arial" w:eastAsia="Times New Roman" w:hAnsi="Arial" w:cs="Arial"/>
          <w:b/>
          <w:i/>
          <w:sz w:val="22"/>
          <w:szCs w:val="22"/>
          <w:lang w:val="en-US" w:eastAsia="fr-FR"/>
        </w:rPr>
      </w:pPr>
    </w:p>
    <w:p w14:paraId="720FBBFC" w14:textId="43431212" w:rsidR="006F4800" w:rsidRPr="00BC3FA2" w:rsidRDefault="00727D54" w:rsidP="00086E8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</w:pPr>
      <w:r w:rsidRPr="00BC3FA2">
        <w:rPr>
          <w:rFonts w:ascii="Arial" w:hAnsi="Arial" w:cs="Arial"/>
          <w:sz w:val="22"/>
          <w:szCs w:val="22"/>
          <w:lang w:val="fr-CA"/>
        </w:rPr>
        <w:t>SVP, f</w:t>
      </w:r>
      <w:r w:rsidR="00C46DC0" w:rsidRPr="00BC3FA2">
        <w:rPr>
          <w:rFonts w:ascii="Arial" w:hAnsi="Arial" w:cs="Arial"/>
          <w:sz w:val="22"/>
          <w:szCs w:val="22"/>
          <w:lang w:val="fr-CA"/>
        </w:rPr>
        <w:t xml:space="preserve">ournir en </w:t>
      </w:r>
      <w:r w:rsidR="005E0299" w:rsidRPr="00BC3FA2">
        <w:rPr>
          <w:rFonts w:ascii="Arial" w:hAnsi="Arial" w:cs="Arial"/>
          <w:sz w:val="22"/>
          <w:szCs w:val="22"/>
          <w:u w:val="single"/>
          <w:lang w:val="fr-CA"/>
        </w:rPr>
        <w:t xml:space="preserve">un </w:t>
      </w:r>
      <w:r w:rsidR="00094DA3" w:rsidRPr="00BC3FA2">
        <w:rPr>
          <w:rFonts w:ascii="Arial" w:hAnsi="Arial" w:cs="Arial"/>
          <w:sz w:val="22"/>
          <w:szCs w:val="22"/>
          <w:u w:val="single"/>
          <w:lang w:val="fr-CA"/>
        </w:rPr>
        <w:t xml:space="preserve">seul </w:t>
      </w:r>
      <w:r w:rsidR="00094100" w:rsidRPr="00BC3FA2">
        <w:rPr>
          <w:rFonts w:ascii="Arial" w:hAnsi="Arial" w:cs="Arial"/>
          <w:sz w:val="22"/>
          <w:szCs w:val="22"/>
          <w:u w:val="single"/>
          <w:lang w:val="fr-CA"/>
        </w:rPr>
        <w:t xml:space="preserve">document </w:t>
      </w:r>
      <w:proofErr w:type="spellStart"/>
      <w:r w:rsidR="00C46DC0" w:rsidRPr="00BC3FA2">
        <w:rPr>
          <w:rFonts w:ascii="Arial" w:hAnsi="Arial" w:cs="Arial"/>
          <w:sz w:val="22"/>
          <w:szCs w:val="22"/>
          <w:u w:val="single"/>
          <w:lang w:val="fr-CA"/>
        </w:rPr>
        <w:t>pdf</w:t>
      </w:r>
      <w:proofErr w:type="spellEnd"/>
      <w:r w:rsidR="00C46DC0" w:rsidRPr="00BC3FA2">
        <w:rPr>
          <w:rFonts w:ascii="Arial" w:hAnsi="Arial" w:cs="Arial"/>
          <w:sz w:val="22"/>
          <w:szCs w:val="22"/>
          <w:lang w:val="fr-CA"/>
        </w:rPr>
        <w:t xml:space="preserve"> les informations suivant</w:t>
      </w:r>
      <w:r w:rsidR="008F5868" w:rsidRPr="00BC3FA2">
        <w:rPr>
          <w:rFonts w:ascii="Arial" w:hAnsi="Arial" w:cs="Arial"/>
          <w:sz w:val="22"/>
          <w:szCs w:val="22"/>
          <w:lang w:val="fr-CA"/>
        </w:rPr>
        <w:t>e</w:t>
      </w:r>
      <w:r w:rsidR="00C46DC0" w:rsidRPr="00BC3FA2">
        <w:rPr>
          <w:rFonts w:ascii="Arial" w:hAnsi="Arial" w:cs="Arial"/>
          <w:sz w:val="22"/>
          <w:szCs w:val="22"/>
          <w:lang w:val="fr-CA"/>
        </w:rPr>
        <w:t>s (5 pages maximum</w:t>
      </w:r>
      <w:r w:rsidR="008F5868" w:rsidRPr="00BC3FA2">
        <w:rPr>
          <w:rFonts w:ascii="Arial" w:hAnsi="Arial" w:cs="Arial"/>
          <w:sz w:val="22"/>
          <w:szCs w:val="22"/>
          <w:lang w:val="fr-CA"/>
        </w:rPr>
        <w:t xml:space="preserve">, caractères </w:t>
      </w:r>
      <w:r w:rsidR="00AF6C70" w:rsidRPr="00BC3FA2">
        <w:rPr>
          <w:rFonts w:ascii="Arial" w:hAnsi="Arial" w:cs="Arial"/>
          <w:sz w:val="22"/>
          <w:szCs w:val="22"/>
          <w:lang w:val="fr-CA"/>
        </w:rPr>
        <w:t xml:space="preserve">Times </w:t>
      </w:r>
      <w:r w:rsidR="008F5868" w:rsidRPr="00BC3FA2">
        <w:rPr>
          <w:rFonts w:ascii="Arial" w:hAnsi="Arial" w:cs="Arial"/>
          <w:sz w:val="22"/>
          <w:szCs w:val="22"/>
          <w:lang w:val="fr-CA"/>
        </w:rPr>
        <w:t>12pt, marges de 2,5cm</w:t>
      </w:r>
      <w:r w:rsidR="00C0682E" w:rsidRPr="00BC3FA2">
        <w:rPr>
          <w:rFonts w:ascii="Arial" w:hAnsi="Arial" w:cs="Arial"/>
          <w:sz w:val="22"/>
          <w:szCs w:val="22"/>
          <w:lang w:val="fr-CA"/>
        </w:rPr>
        <w:t>, interligne simple</w:t>
      </w:r>
      <w:r w:rsidR="00C46DC0" w:rsidRPr="00BC3FA2">
        <w:rPr>
          <w:rFonts w:ascii="Arial" w:hAnsi="Arial" w:cs="Arial"/>
          <w:sz w:val="22"/>
          <w:szCs w:val="22"/>
          <w:lang w:val="fr-CA"/>
        </w:rPr>
        <w:t>)</w:t>
      </w:r>
      <w:r w:rsidRPr="00BC3FA2">
        <w:rPr>
          <w:rFonts w:ascii="Arial" w:hAnsi="Arial" w:cs="Arial"/>
          <w:sz w:val="22"/>
          <w:szCs w:val="22"/>
          <w:lang w:val="fr-CA"/>
        </w:rPr>
        <w:t xml:space="preserve"> </w:t>
      </w:r>
      <w:r w:rsidR="002F1D4C" w:rsidRPr="00BC3FA2">
        <w:rPr>
          <w:rFonts w:ascii="Arial" w:hAnsi="Arial" w:cs="Arial"/>
          <w:sz w:val="22"/>
          <w:szCs w:val="22"/>
          <w:lang w:val="fr-CA"/>
        </w:rPr>
        <w:t xml:space="preserve">/ </w:t>
      </w:r>
      <w:proofErr w:type="spellStart"/>
      <w:r w:rsidR="002F1D4C" w:rsidRPr="00BC3FA2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Provide</w:t>
      </w:r>
      <w:proofErr w:type="spellEnd"/>
      <w:r w:rsidR="002F1D4C" w:rsidRPr="00BC3FA2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 </w:t>
      </w:r>
      <w:r w:rsidR="00BC3FA2" w:rsidRPr="00BC3FA2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a s</w:t>
      </w:r>
      <w:r w:rsidR="00BC3FA2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ingle </w:t>
      </w:r>
      <w:proofErr w:type="spellStart"/>
      <w:r w:rsidR="002F1D4C" w:rsidRPr="00BC3FA2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pdf</w:t>
      </w:r>
      <w:proofErr w:type="spellEnd"/>
      <w:r w:rsidR="002F1D4C" w:rsidRPr="00BC3FA2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 document </w:t>
      </w:r>
      <w:proofErr w:type="spellStart"/>
      <w:r w:rsidR="002F1D4C" w:rsidRPr="00BC3FA2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with</w:t>
      </w:r>
      <w:proofErr w:type="spellEnd"/>
      <w:r w:rsidR="002F1D4C" w:rsidRPr="00BC3FA2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 the </w:t>
      </w:r>
      <w:proofErr w:type="spellStart"/>
      <w:r w:rsidR="002F1D4C" w:rsidRPr="00BC3FA2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following</w:t>
      </w:r>
      <w:proofErr w:type="spellEnd"/>
      <w:r w:rsidR="002F1D4C" w:rsidRPr="00BC3FA2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 information (5 pages maximum</w:t>
      </w:r>
      <w:r w:rsidR="008F5868" w:rsidRPr="00BC3FA2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, 12pt Times font, 2.5</w:t>
      </w:r>
      <w:r w:rsidR="00097B36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 </w:t>
      </w:r>
      <w:r w:rsidR="008F5868" w:rsidRPr="00BC3FA2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cm </w:t>
      </w:r>
      <w:proofErr w:type="spellStart"/>
      <w:r w:rsidR="008F5868" w:rsidRPr="00BC3FA2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margins</w:t>
      </w:r>
      <w:proofErr w:type="spellEnd"/>
      <w:r w:rsidR="00C0682E" w:rsidRPr="00BC3FA2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 xml:space="preserve">, single line </w:t>
      </w:r>
      <w:proofErr w:type="spellStart"/>
      <w:r w:rsidR="00C0682E" w:rsidRPr="00BC3FA2">
        <w:rPr>
          <w:rFonts w:ascii="Arial" w:eastAsia="Times New Roman" w:hAnsi="Arial" w:cs="Arial"/>
          <w:b/>
          <w:i/>
          <w:sz w:val="22"/>
          <w:szCs w:val="22"/>
          <w:lang w:val="fr-CA" w:eastAsia="fr-FR"/>
        </w:rPr>
        <w:t>spacing</w:t>
      </w:r>
      <w:proofErr w:type="spellEnd"/>
      <w:r w:rsidR="002F1D4C" w:rsidRPr="00BC3FA2">
        <w:rPr>
          <w:rFonts w:ascii="Arial" w:eastAsia="Times New Roman" w:hAnsi="Arial" w:cs="Arial"/>
          <w:i/>
          <w:sz w:val="22"/>
          <w:szCs w:val="22"/>
          <w:lang w:val="fr-CA" w:eastAsia="fr-FR"/>
        </w:rPr>
        <w:t>):</w:t>
      </w:r>
    </w:p>
    <w:p w14:paraId="60ABAA95" w14:textId="77777777" w:rsidR="00C46DC0" w:rsidRPr="00BC3FA2" w:rsidRDefault="00C46DC0" w:rsidP="00086E89">
      <w:pPr>
        <w:spacing w:line="276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34BBEFAB" w14:textId="0A10BC1C" w:rsidR="002F1D4C" w:rsidRPr="001D2DE1" w:rsidRDefault="00C46DC0" w:rsidP="00097B36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1D2DE1">
        <w:rPr>
          <w:rFonts w:ascii="Arial" w:hAnsi="Arial" w:cs="Arial"/>
          <w:sz w:val="22"/>
          <w:szCs w:val="22"/>
          <w:lang w:val="fr-CA"/>
        </w:rPr>
        <w:t>Nom du chercheur principal</w:t>
      </w:r>
      <w:r w:rsidR="00733F42" w:rsidRPr="001D2DE1">
        <w:rPr>
          <w:rFonts w:ascii="Arial" w:hAnsi="Arial" w:cs="Arial"/>
          <w:sz w:val="22"/>
          <w:szCs w:val="22"/>
          <w:lang w:val="fr-CA"/>
        </w:rPr>
        <w:t xml:space="preserve"> </w:t>
      </w:r>
      <w:r w:rsidR="00094100">
        <w:rPr>
          <w:rFonts w:ascii="Arial" w:hAnsi="Arial" w:cs="Arial"/>
          <w:sz w:val="22"/>
          <w:szCs w:val="22"/>
          <w:lang w:val="fr-CA"/>
        </w:rPr>
        <w:t xml:space="preserve">ou de la chercheuse principale </w:t>
      </w:r>
      <w:r w:rsidRPr="001D2DE1">
        <w:rPr>
          <w:rFonts w:ascii="Arial" w:hAnsi="Arial" w:cs="Arial"/>
          <w:sz w:val="22"/>
          <w:szCs w:val="22"/>
          <w:lang w:val="fr-CA"/>
        </w:rPr>
        <w:t xml:space="preserve">et </w:t>
      </w:r>
      <w:r w:rsidR="006E21BA" w:rsidRPr="001D2DE1">
        <w:rPr>
          <w:rFonts w:ascii="Arial" w:hAnsi="Arial" w:cs="Arial"/>
          <w:sz w:val="22"/>
          <w:szCs w:val="22"/>
          <w:lang w:val="fr-CA"/>
        </w:rPr>
        <w:t>d</w:t>
      </w:r>
      <w:r w:rsidR="009F27EA" w:rsidRPr="001D2DE1">
        <w:rPr>
          <w:rFonts w:ascii="Arial" w:hAnsi="Arial" w:cs="Arial"/>
          <w:sz w:val="22"/>
          <w:szCs w:val="22"/>
          <w:lang w:val="fr-CA"/>
        </w:rPr>
        <w:t>es</w:t>
      </w:r>
      <w:r w:rsidR="006E21BA" w:rsidRPr="001D2DE1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="006E21BA" w:rsidRPr="001D2DE1">
        <w:rPr>
          <w:rFonts w:ascii="Arial" w:hAnsi="Arial" w:cs="Arial"/>
          <w:sz w:val="22"/>
          <w:szCs w:val="22"/>
          <w:lang w:val="fr-CA"/>
        </w:rPr>
        <w:t>co</w:t>
      </w:r>
      <w:proofErr w:type="spellEnd"/>
      <w:r w:rsidR="006E21BA" w:rsidRPr="001D2DE1">
        <w:rPr>
          <w:rFonts w:ascii="Arial" w:hAnsi="Arial" w:cs="Arial"/>
          <w:sz w:val="22"/>
          <w:szCs w:val="22"/>
          <w:lang w:val="fr-CA"/>
        </w:rPr>
        <w:t>-chercheur</w:t>
      </w:r>
      <w:r w:rsidR="009F27EA" w:rsidRPr="001D2DE1">
        <w:rPr>
          <w:rFonts w:ascii="Arial" w:hAnsi="Arial" w:cs="Arial"/>
          <w:sz w:val="22"/>
          <w:szCs w:val="22"/>
          <w:lang w:val="fr-CA"/>
        </w:rPr>
        <w:t>s</w:t>
      </w:r>
      <w:r w:rsidR="00094DA3" w:rsidRPr="001D2DE1">
        <w:rPr>
          <w:rFonts w:ascii="Arial" w:hAnsi="Arial" w:cs="Arial"/>
          <w:sz w:val="22"/>
          <w:szCs w:val="22"/>
          <w:lang w:val="fr-CA"/>
        </w:rPr>
        <w:t xml:space="preserve"> </w:t>
      </w:r>
      <w:r w:rsidR="002F1D4C" w:rsidRPr="001D2DE1">
        <w:rPr>
          <w:rFonts w:ascii="Arial" w:hAnsi="Arial" w:cs="Arial"/>
          <w:sz w:val="22"/>
          <w:szCs w:val="22"/>
          <w:lang w:val="fr-CA"/>
        </w:rPr>
        <w:t xml:space="preserve">/ </w:t>
      </w:r>
      <w:proofErr w:type="spellStart"/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>Names</w:t>
      </w:r>
      <w:proofErr w:type="spellEnd"/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 of the </w:t>
      </w:r>
      <w:r w:rsidR="008F5868" w:rsidRPr="001D2DE1">
        <w:rPr>
          <w:rFonts w:ascii="Arial" w:hAnsi="Arial" w:cs="Arial"/>
          <w:b/>
          <w:i/>
          <w:sz w:val="22"/>
          <w:szCs w:val="22"/>
          <w:lang w:val="fr-CA"/>
        </w:rPr>
        <w:t>pri</w:t>
      </w:r>
      <w:r w:rsidR="00966818" w:rsidRPr="001D2DE1">
        <w:rPr>
          <w:rFonts w:ascii="Arial" w:hAnsi="Arial" w:cs="Arial"/>
          <w:b/>
          <w:i/>
          <w:sz w:val="22"/>
          <w:szCs w:val="22"/>
          <w:lang w:val="fr-CA"/>
        </w:rPr>
        <w:t>n</w:t>
      </w:r>
      <w:r w:rsidR="008F5868" w:rsidRPr="001D2DE1">
        <w:rPr>
          <w:rFonts w:ascii="Arial" w:hAnsi="Arial" w:cs="Arial"/>
          <w:b/>
          <w:i/>
          <w:sz w:val="22"/>
          <w:szCs w:val="22"/>
          <w:lang w:val="fr-CA"/>
        </w:rPr>
        <w:t>cipal</w:t>
      </w:r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 </w:t>
      </w:r>
      <w:proofErr w:type="spellStart"/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>investigator</w:t>
      </w:r>
      <w:proofErr w:type="spellEnd"/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 </w:t>
      </w:r>
      <w:r w:rsidR="00733F42"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and the </w:t>
      </w:r>
      <w:proofErr w:type="spellStart"/>
      <w:r w:rsidR="006E21BA" w:rsidRPr="001D2DE1">
        <w:rPr>
          <w:rFonts w:ascii="Arial" w:hAnsi="Arial" w:cs="Arial"/>
          <w:b/>
          <w:i/>
          <w:sz w:val="22"/>
          <w:szCs w:val="22"/>
          <w:lang w:val="fr-CA"/>
        </w:rPr>
        <w:t>co-applicant</w:t>
      </w:r>
      <w:r w:rsidR="009F27EA" w:rsidRPr="001D2DE1">
        <w:rPr>
          <w:rFonts w:ascii="Arial" w:hAnsi="Arial" w:cs="Arial"/>
          <w:b/>
          <w:i/>
          <w:sz w:val="22"/>
          <w:szCs w:val="22"/>
          <w:lang w:val="fr-CA"/>
        </w:rPr>
        <w:t>s</w:t>
      </w:r>
      <w:proofErr w:type="spellEnd"/>
    </w:p>
    <w:p w14:paraId="28E64F49" w14:textId="77777777" w:rsidR="002F1D4C" w:rsidRPr="001D2DE1" w:rsidRDefault="002F1D4C" w:rsidP="00086E89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fr-CA"/>
        </w:rPr>
      </w:pPr>
    </w:p>
    <w:p w14:paraId="267C6708" w14:textId="02E9BC50" w:rsidR="00C46DC0" w:rsidRPr="001D2DE1" w:rsidRDefault="00C46DC0" w:rsidP="00097B36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1D2DE1">
        <w:rPr>
          <w:rFonts w:ascii="Arial" w:hAnsi="Arial" w:cs="Arial"/>
          <w:sz w:val="22"/>
          <w:szCs w:val="22"/>
          <w:lang w:val="fr-CA"/>
        </w:rPr>
        <w:lastRenderedPageBreak/>
        <w:t>Courriel du chercheur principal</w:t>
      </w:r>
      <w:r w:rsidR="002F1D4C" w:rsidRPr="001D2DE1">
        <w:rPr>
          <w:rFonts w:ascii="Arial" w:hAnsi="Arial" w:cs="Arial"/>
          <w:sz w:val="22"/>
          <w:szCs w:val="22"/>
          <w:lang w:val="fr-CA"/>
        </w:rPr>
        <w:t xml:space="preserve"> </w:t>
      </w:r>
      <w:r w:rsidR="00094100">
        <w:rPr>
          <w:rFonts w:ascii="Arial" w:hAnsi="Arial" w:cs="Arial"/>
          <w:sz w:val="22"/>
          <w:szCs w:val="22"/>
          <w:lang w:val="fr-CA"/>
        </w:rPr>
        <w:t xml:space="preserve">ou de la chercheuse principale </w:t>
      </w:r>
      <w:r w:rsidR="009F27EA" w:rsidRPr="001D2DE1">
        <w:rPr>
          <w:rFonts w:ascii="Arial" w:hAnsi="Arial" w:cs="Arial"/>
          <w:sz w:val="22"/>
          <w:szCs w:val="22"/>
          <w:lang w:val="fr-CA"/>
        </w:rPr>
        <w:t xml:space="preserve">et des </w:t>
      </w:r>
      <w:proofErr w:type="spellStart"/>
      <w:r w:rsidR="009F27EA" w:rsidRPr="001D2DE1">
        <w:rPr>
          <w:rFonts w:ascii="Arial" w:hAnsi="Arial" w:cs="Arial"/>
          <w:sz w:val="22"/>
          <w:szCs w:val="22"/>
          <w:lang w:val="fr-CA"/>
        </w:rPr>
        <w:t>co</w:t>
      </w:r>
      <w:proofErr w:type="spellEnd"/>
      <w:r w:rsidR="009F27EA" w:rsidRPr="001D2DE1">
        <w:rPr>
          <w:rFonts w:ascii="Arial" w:hAnsi="Arial" w:cs="Arial"/>
          <w:sz w:val="22"/>
          <w:szCs w:val="22"/>
          <w:lang w:val="fr-CA"/>
        </w:rPr>
        <w:t xml:space="preserve">-chercheurs </w:t>
      </w:r>
      <w:r w:rsidR="002F1D4C" w:rsidRPr="001D2DE1">
        <w:rPr>
          <w:rFonts w:ascii="Arial" w:hAnsi="Arial" w:cs="Arial"/>
          <w:sz w:val="22"/>
          <w:szCs w:val="22"/>
          <w:lang w:val="fr-CA"/>
        </w:rPr>
        <w:t xml:space="preserve">/ </w:t>
      </w:r>
      <w:proofErr w:type="gramStart"/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>Email</w:t>
      </w:r>
      <w:proofErr w:type="gramEnd"/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 of the </w:t>
      </w:r>
      <w:r w:rsidR="00966818" w:rsidRPr="001D2DE1">
        <w:rPr>
          <w:rFonts w:ascii="Arial" w:hAnsi="Arial" w:cs="Arial"/>
          <w:b/>
          <w:i/>
          <w:sz w:val="22"/>
          <w:szCs w:val="22"/>
          <w:lang w:val="fr-CA"/>
        </w:rPr>
        <w:t>principal</w:t>
      </w:r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 </w:t>
      </w:r>
      <w:proofErr w:type="spellStart"/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>investigator</w:t>
      </w:r>
      <w:proofErr w:type="spellEnd"/>
      <w:r w:rsidR="009F27EA"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 and </w:t>
      </w:r>
      <w:proofErr w:type="spellStart"/>
      <w:r w:rsidR="009F27EA" w:rsidRPr="001D2DE1">
        <w:rPr>
          <w:rFonts w:ascii="Arial" w:hAnsi="Arial" w:cs="Arial"/>
          <w:b/>
          <w:i/>
          <w:sz w:val="22"/>
          <w:szCs w:val="22"/>
          <w:lang w:val="fr-CA"/>
        </w:rPr>
        <w:t>co-applicants</w:t>
      </w:r>
      <w:proofErr w:type="spellEnd"/>
    </w:p>
    <w:p w14:paraId="0D896AA3" w14:textId="77777777" w:rsidR="00727D54" w:rsidRPr="001D2DE1" w:rsidRDefault="00727D54" w:rsidP="00086E89">
      <w:pPr>
        <w:spacing w:line="276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6BCCA2B0" w14:textId="2EB25F43" w:rsidR="00C46DC0" w:rsidRPr="001D2DE1" w:rsidRDefault="00C46DC0" w:rsidP="00097B36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1D2DE1">
        <w:rPr>
          <w:rFonts w:ascii="Arial" w:hAnsi="Arial" w:cs="Arial"/>
          <w:sz w:val="22"/>
          <w:szCs w:val="22"/>
          <w:lang w:val="fr-CA"/>
        </w:rPr>
        <w:t>Titre du projet</w:t>
      </w:r>
      <w:r w:rsidR="002F1D4C" w:rsidRPr="001D2DE1">
        <w:rPr>
          <w:rFonts w:ascii="Arial" w:hAnsi="Arial" w:cs="Arial"/>
          <w:sz w:val="22"/>
          <w:szCs w:val="22"/>
          <w:lang w:val="fr-CA"/>
        </w:rPr>
        <w:t xml:space="preserve"> / </w:t>
      </w:r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Project </w:t>
      </w:r>
      <w:proofErr w:type="spellStart"/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>title</w:t>
      </w:r>
      <w:proofErr w:type="spellEnd"/>
    </w:p>
    <w:p w14:paraId="12E7E756" w14:textId="77777777" w:rsidR="00086E89" w:rsidRPr="001D2DE1" w:rsidRDefault="00086E89" w:rsidP="00086E89">
      <w:pPr>
        <w:rPr>
          <w:rFonts w:ascii="Arial" w:hAnsi="Arial" w:cs="Arial"/>
          <w:sz w:val="22"/>
          <w:szCs w:val="22"/>
          <w:lang w:val="fr-CA"/>
        </w:rPr>
      </w:pPr>
    </w:p>
    <w:p w14:paraId="0BFD63BC" w14:textId="003C0022" w:rsidR="00086E89" w:rsidRPr="007C4D72" w:rsidRDefault="00086E89" w:rsidP="00097B36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7C4D72">
        <w:rPr>
          <w:rFonts w:ascii="Arial" w:hAnsi="Arial" w:cs="Arial"/>
          <w:sz w:val="22"/>
          <w:szCs w:val="22"/>
          <w:lang w:val="fr-CA"/>
        </w:rPr>
        <w:t xml:space="preserve">Collaboration (justifier s’il s’agit d’une nouvelle collaboration ou d’un nouveau projet au sein d’une collaboration déjà existante) / </w:t>
      </w:r>
      <w:r w:rsidRPr="007C4D72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 xml:space="preserve">Collaboration (please </w:t>
      </w:r>
      <w:proofErr w:type="spellStart"/>
      <w:r w:rsidRPr="007C4D72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>declare</w:t>
      </w:r>
      <w:proofErr w:type="spellEnd"/>
      <w:r w:rsidRPr="007C4D72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 xml:space="preserve"> </w:t>
      </w:r>
      <w:proofErr w:type="spellStart"/>
      <w:r w:rsidRPr="007C4D72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>if</w:t>
      </w:r>
      <w:proofErr w:type="spellEnd"/>
      <w:r w:rsidRPr="007C4D72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 xml:space="preserve"> this </w:t>
      </w:r>
      <w:proofErr w:type="spellStart"/>
      <w:r w:rsidRPr="007C4D72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>is</w:t>
      </w:r>
      <w:proofErr w:type="spellEnd"/>
      <w:r w:rsidRPr="007C4D72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 xml:space="preserve"> a new collaboration or a new </w:t>
      </w:r>
      <w:proofErr w:type="spellStart"/>
      <w:r w:rsidRPr="007C4D72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>project</w:t>
      </w:r>
      <w:proofErr w:type="spellEnd"/>
      <w:r w:rsidRPr="007C4D72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 xml:space="preserve"> for an </w:t>
      </w:r>
      <w:proofErr w:type="spellStart"/>
      <w:r w:rsidRPr="007C4D72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>already</w:t>
      </w:r>
      <w:proofErr w:type="spellEnd"/>
      <w:r w:rsidRPr="007C4D72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 xml:space="preserve"> </w:t>
      </w:r>
      <w:proofErr w:type="spellStart"/>
      <w:r w:rsidRPr="007C4D72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>existing</w:t>
      </w:r>
      <w:proofErr w:type="spellEnd"/>
      <w:r w:rsidRPr="007C4D72">
        <w:rPr>
          <w:rFonts w:ascii="Arial" w:hAnsi="Arial" w:cs="Arial"/>
          <w:b/>
          <w:bCs/>
          <w:i/>
          <w:iCs/>
          <w:sz w:val="22"/>
          <w:szCs w:val="22"/>
          <w:lang w:val="fr-CA"/>
        </w:rPr>
        <w:t xml:space="preserve"> collaboration)</w:t>
      </w:r>
    </w:p>
    <w:p w14:paraId="248A31FA" w14:textId="77777777" w:rsidR="00727D54" w:rsidRPr="001D2DE1" w:rsidRDefault="00727D54" w:rsidP="00086E89">
      <w:pPr>
        <w:pStyle w:val="Paragraphedeliste"/>
        <w:spacing w:line="276" w:lineRule="auto"/>
        <w:ind w:left="1060"/>
        <w:jc w:val="both"/>
        <w:rPr>
          <w:rFonts w:ascii="Arial" w:hAnsi="Arial" w:cs="Arial"/>
          <w:sz w:val="22"/>
          <w:szCs w:val="22"/>
          <w:lang w:val="fr-CA"/>
        </w:rPr>
      </w:pPr>
    </w:p>
    <w:p w14:paraId="64ABF6FF" w14:textId="77777777" w:rsidR="00C46DC0" w:rsidRPr="001D2DE1" w:rsidRDefault="00C46DC0" w:rsidP="00097B36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fr-CA"/>
        </w:rPr>
      </w:pPr>
      <w:r w:rsidRPr="001D2DE1">
        <w:rPr>
          <w:rFonts w:ascii="Arial" w:hAnsi="Arial" w:cs="Arial"/>
          <w:sz w:val="22"/>
          <w:szCs w:val="22"/>
          <w:lang w:val="fr-CA"/>
        </w:rPr>
        <w:t>Contexte</w:t>
      </w:r>
      <w:r w:rsidR="00966818" w:rsidRPr="001D2DE1">
        <w:rPr>
          <w:rFonts w:ascii="Arial" w:hAnsi="Arial" w:cs="Arial"/>
          <w:sz w:val="22"/>
          <w:szCs w:val="22"/>
          <w:lang w:val="fr-CA"/>
        </w:rPr>
        <w:t xml:space="preserve"> </w:t>
      </w:r>
      <w:r w:rsidR="00966818" w:rsidRPr="001D2DE1">
        <w:rPr>
          <w:rFonts w:ascii="Arial" w:hAnsi="Arial" w:cs="Arial"/>
          <w:sz w:val="22"/>
          <w:szCs w:val="22"/>
          <w:lang w:val="fr-CA"/>
        </w:rPr>
        <w:sym w:font="Symbol" w:char="F0B1"/>
      </w:r>
      <w:r w:rsidR="00966818" w:rsidRPr="001D2DE1">
        <w:rPr>
          <w:rFonts w:ascii="Arial" w:hAnsi="Arial" w:cs="Arial"/>
          <w:sz w:val="22"/>
          <w:szCs w:val="22"/>
          <w:lang w:val="fr-CA"/>
        </w:rPr>
        <w:t xml:space="preserve"> données préliminaires</w:t>
      </w:r>
      <w:r w:rsidR="002F1D4C" w:rsidRPr="001D2DE1">
        <w:rPr>
          <w:rFonts w:ascii="Arial" w:hAnsi="Arial" w:cs="Arial"/>
          <w:sz w:val="22"/>
          <w:szCs w:val="22"/>
          <w:lang w:val="fr-CA"/>
        </w:rPr>
        <w:t xml:space="preserve"> /</w:t>
      </w:r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 Background</w:t>
      </w:r>
      <w:r w:rsidR="00966818"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 </w:t>
      </w:r>
      <w:r w:rsidR="00966818" w:rsidRPr="001D2DE1">
        <w:rPr>
          <w:rFonts w:ascii="Arial" w:hAnsi="Arial" w:cs="Arial"/>
          <w:b/>
          <w:i/>
          <w:sz w:val="22"/>
          <w:szCs w:val="22"/>
          <w:lang w:val="fr-CA"/>
        </w:rPr>
        <w:sym w:font="Symbol" w:char="F0B1"/>
      </w:r>
      <w:r w:rsidR="00966818"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  </w:t>
      </w:r>
      <w:proofErr w:type="spellStart"/>
      <w:r w:rsidR="00966818" w:rsidRPr="001D2DE1">
        <w:rPr>
          <w:rFonts w:ascii="Arial" w:hAnsi="Arial" w:cs="Arial"/>
          <w:b/>
          <w:i/>
          <w:sz w:val="22"/>
          <w:szCs w:val="22"/>
          <w:lang w:val="fr-CA"/>
        </w:rPr>
        <w:t>preliminary</w:t>
      </w:r>
      <w:proofErr w:type="spellEnd"/>
      <w:r w:rsidR="00966818"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 data</w:t>
      </w:r>
    </w:p>
    <w:p w14:paraId="342F70CD" w14:textId="77777777" w:rsidR="00727D54" w:rsidRPr="001D2DE1" w:rsidRDefault="00727D54" w:rsidP="00086E89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fr-CA"/>
        </w:rPr>
      </w:pPr>
    </w:p>
    <w:p w14:paraId="1B072BFC" w14:textId="77777777" w:rsidR="00C46DC0" w:rsidRPr="001D2DE1" w:rsidRDefault="00AF6C70" w:rsidP="00097B36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  <w:lang w:val="fr-CA"/>
        </w:rPr>
      </w:pPr>
      <w:r w:rsidRPr="001D2DE1">
        <w:rPr>
          <w:rFonts w:ascii="Arial" w:hAnsi="Arial" w:cs="Arial"/>
          <w:sz w:val="22"/>
          <w:szCs w:val="22"/>
          <w:lang w:val="fr-CA"/>
        </w:rPr>
        <w:t>Hypothèse</w:t>
      </w:r>
      <w:r w:rsidR="002F1D4C" w:rsidRPr="001D2DE1">
        <w:rPr>
          <w:rFonts w:ascii="Arial" w:hAnsi="Arial" w:cs="Arial"/>
          <w:sz w:val="22"/>
          <w:szCs w:val="22"/>
          <w:lang w:val="fr-CA"/>
        </w:rPr>
        <w:t xml:space="preserve"> et o</w:t>
      </w:r>
      <w:r w:rsidR="00C46DC0" w:rsidRPr="001D2DE1">
        <w:rPr>
          <w:rFonts w:ascii="Arial" w:hAnsi="Arial" w:cs="Arial"/>
          <w:sz w:val="22"/>
          <w:szCs w:val="22"/>
          <w:lang w:val="fr-CA"/>
        </w:rPr>
        <w:t>bjectifs</w:t>
      </w:r>
      <w:r w:rsidR="002F1D4C" w:rsidRPr="001D2DE1">
        <w:rPr>
          <w:rFonts w:ascii="Arial" w:hAnsi="Arial" w:cs="Arial"/>
          <w:sz w:val="22"/>
          <w:szCs w:val="22"/>
          <w:lang w:val="fr-CA"/>
        </w:rPr>
        <w:t xml:space="preserve"> /</w:t>
      </w:r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 </w:t>
      </w:r>
      <w:proofErr w:type="spellStart"/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>Hypothesis</w:t>
      </w:r>
      <w:proofErr w:type="spellEnd"/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 and objectives</w:t>
      </w:r>
    </w:p>
    <w:p w14:paraId="7D2F2F45" w14:textId="77777777" w:rsidR="00727D54" w:rsidRPr="001D2DE1" w:rsidRDefault="00727D54" w:rsidP="00086E89">
      <w:pPr>
        <w:pStyle w:val="Paragraphedeliste"/>
        <w:spacing w:line="276" w:lineRule="auto"/>
        <w:ind w:left="1060"/>
        <w:jc w:val="both"/>
        <w:rPr>
          <w:rFonts w:ascii="Arial" w:hAnsi="Arial" w:cs="Arial"/>
          <w:b/>
          <w:i/>
          <w:sz w:val="22"/>
          <w:szCs w:val="22"/>
          <w:lang w:val="fr-CA"/>
        </w:rPr>
      </w:pPr>
    </w:p>
    <w:p w14:paraId="16356A46" w14:textId="77777777" w:rsidR="002F1D4C" w:rsidRPr="001D2DE1" w:rsidRDefault="003B1793" w:rsidP="00097B36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1D2DE1">
        <w:rPr>
          <w:rFonts w:ascii="Arial" w:hAnsi="Arial" w:cs="Arial"/>
          <w:sz w:val="22"/>
          <w:szCs w:val="22"/>
          <w:lang w:val="fr-CA"/>
        </w:rPr>
        <w:t>Approche expérimentale</w:t>
      </w:r>
      <w:r w:rsidR="00915CB1" w:rsidRPr="001D2DE1">
        <w:rPr>
          <w:rFonts w:ascii="Arial" w:hAnsi="Arial" w:cs="Arial"/>
          <w:sz w:val="22"/>
          <w:szCs w:val="22"/>
          <w:lang w:val="fr-CA"/>
        </w:rPr>
        <w:t xml:space="preserve"> </w:t>
      </w:r>
      <w:r w:rsidR="002F1D4C" w:rsidRPr="001D2DE1">
        <w:rPr>
          <w:rFonts w:ascii="Arial" w:hAnsi="Arial" w:cs="Arial"/>
          <w:sz w:val="22"/>
          <w:szCs w:val="22"/>
          <w:lang w:val="fr-CA"/>
        </w:rPr>
        <w:t xml:space="preserve">/ </w:t>
      </w:r>
      <w:proofErr w:type="spellStart"/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>Experimental</w:t>
      </w:r>
      <w:proofErr w:type="spellEnd"/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 design</w:t>
      </w:r>
    </w:p>
    <w:p w14:paraId="1A3AAAD1" w14:textId="77777777" w:rsidR="00727D54" w:rsidRPr="001D2DE1" w:rsidRDefault="00727D54" w:rsidP="00086E89">
      <w:pPr>
        <w:spacing w:line="276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57B7CDEB" w14:textId="77777777" w:rsidR="00C46DC0" w:rsidRPr="001D2DE1" w:rsidRDefault="00966818" w:rsidP="00097B36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1D2DE1">
        <w:rPr>
          <w:rFonts w:ascii="Arial" w:hAnsi="Arial" w:cs="Arial"/>
          <w:sz w:val="22"/>
          <w:szCs w:val="22"/>
          <w:lang w:val="fr-CA"/>
        </w:rPr>
        <w:t>Impact</w:t>
      </w:r>
      <w:r w:rsidR="002F1D4C" w:rsidRPr="001D2DE1">
        <w:rPr>
          <w:rFonts w:ascii="Arial" w:hAnsi="Arial" w:cs="Arial"/>
          <w:sz w:val="22"/>
          <w:szCs w:val="22"/>
          <w:lang w:val="fr-CA"/>
        </w:rPr>
        <w:t xml:space="preserve"> / </w:t>
      </w:r>
      <w:r w:rsidRPr="001D2DE1">
        <w:rPr>
          <w:rFonts w:ascii="Arial" w:hAnsi="Arial" w:cs="Arial"/>
          <w:b/>
          <w:i/>
          <w:sz w:val="22"/>
          <w:szCs w:val="22"/>
          <w:lang w:val="fr-CA"/>
        </w:rPr>
        <w:t>Impact</w:t>
      </w:r>
    </w:p>
    <w:p w14:paraId="4163A0D7" w14:textId="77777777" w:rsidR="00966818" w:rsidRPr="001D2DE1" w:rsidRDefault="00966818" w:rsidP="00086E89">
      <w:pPr>
        <w:spacing w:line="276" w:lineRule="auto"/>
        <w:ind w:left="70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261E243C" w14:textId="77777777" w:rsidR="00C46DC0" w:rsidRPr="001D2DE1" w:rsidRDefault="00C46DC0" w:rsidP="00097B36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1D2DE1">
        <w:rPr>
          <w:rFonts w:ascii="Arial" w:hAnsi="Arial" w:cs="Arial"/>
          <w:sz w:val="22"/>
          <w:szCs w:val="22"/>
          <w:lang w:val="fr-CA"/>
        </w:rPr>
        <w:t>Rôles des différents intervenants</w:t>
      </w:r>
      <w:r w:rsidR="00727D54" w:rsidRPr="001D2DE1">
        <w:rPr>
          <w:rFonts w:ascii="Arial" w:hAnsi="Arial" w:cs="Arial"/>
          <w:sz w:val="22"/>
          <w:szCs w:val="22"/>
          <w:lang w:val="fr-CA"/>
        </w:rPr>
        <w:t xml:space="preserve"> et des interactions prévues</w:t>
      </w:r>
      <w:r w:rsidR="002F1D4C" w:rsidRPr="001D2DE1">
        <w:rPr>
          <w:rFonts w:ascii="Arial" w:hAnsi="Arial" w:cs="Arial"/>
          <w:sz w:val="22"/>
          <w:szCs w:val="22"/>
          <w:lang w:val="fr-CA"/>
        </w:rPr>
        <w:t xml:space="preserve"> / </w:t>
      </w:r>
      <w:proofErr w:type="spellStart"/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>Roles</w:t>
      </w:r>
      <w:proofErr w:type="spellEnd"/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 of the </w:t>
      </w:r>
      <w:proofErr w:type="spellStart"/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>different</w:t>
      </w:r>
      <w:proofErr w:type="spellEnd"/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 </w:t>
      </w:r>
      <w:proofErr w:type="spellStart"/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>investigators</w:t>
      </w:r>
      <w:proofErr w:type="spellEnd"/>
      <w:r w:rsidR="00727D54"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 and </w:t>
      </w:r>
      <w:proofErr w:type="spellStart"/>
      <w:r w:rsidR="00966818" w:rsidRPr="001D2DE1">
        <w:rPr>
          <w:rFonts w:ascii="Arial" w:hAnsi="Arial" w:cs="Arial"/>
          <w:b/>
          <w:i/>
          <w:sz w:val="22"/>
          <w:szCs w:val="22"/>
          <w:lang w:val="fr-CA"/>
        </w:rPr>
        <w:t>planned</w:t>
      </w:r>
      <w:proofErr w:type="spellEnd"/>
      <w:r w:rsidR="00966818"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 </w:t>
      </w:r>
      <w:r w:rsidR="00727D54" w:rsidRPr="001D2DE1">
        <w:rPr>
          <w:rFonts w:ascii="Arial" w:hAnsi="Arial" w:cs="Arial"/>
          <w:b/>
          <w:i/>
          <w:sz w:val="22"/>
          <w:szCs w:val="22"/>
          <w:lang w:val="fr-CA"/>
        </w:rPr>
        <w:t>interactions.</w:t>
      </w:r>
    </w:p>
    <w:p w14:paraId="6D60DA40" w14:textId="77777777" w:rsidR="00966818" w:rsidRPr="001D2DE1" w:rsidRDefault="00966818" w:rsidP="00086E89">
      <w:pPr>
        <w:spacing w:line="276" w:lineRule="auto"/>
        <w:ind w:left="700"/>
        <w:jc w:val="both"/>
        <w:rPr>
          <w:rFonts w:ascii="Arial" w:hAnsi="Arial" w:cs="Arial"/>
          <w:sz w:val="22"/>
          <w:szCs w:val="22"/>
          <w:lang w:val="fr-CA"/>
        </w:rPr>
      </w:pPr>
    </w:p>
    <w:p w14:paraId="37A1BBE4" w14:textId="11E672DC" w:rsidR="00966818" w:rsidRPr="001D2DE1" w:rsidRDefault="00966818" w:rsidP="00097B36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D2DE1">
        <w:rPr>
          <w:rFonts w:ascii="Arial" w:hAnsi="Arial" w:cs="Arial"/>
          <w:sz w:val="22"/>
          <w:szCs w:val="22"/>
          <w:lang w:val="en-US"/>
        </w:rPr>
        <w:t>Figures (</w:t>
      </w:r>
      <w:proofErr w:type="spellStart"/>
      <w:r w:rsidRPr="001D2DE1">
        <w:rPr>
          <w:rFonts w:ascii="Arial" w:hAnsi="Arial" w:cs="Arial"/>
          <w:sz w:val="22"/>
          <w:szCs w:val="22"/>
          <w:lang w:val="en-US"/>
        </w:rPr>
        <w:t>si</w:t>
      </w:r>
      <w:proofErr w:type="spellEnd"/>
      <w:r w:rsidRPr="001D2DE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D2DE1">
        <w:rPr>
          <w:rFonts w:ascii="Arial" w:hAnsi="Arial" w:cs="Arial"/>
          <w:sz w:val="22"/>
          <w:szCs w:val="22"/>
          <w:lang w:val="en-US"/>
        </w:rPr>
        <w:t>requis</w:t>
      </w:r>
      <w:proofErr w:type="spellEnd"/>
      <w:r w:rsidRPr="001D2DE1">
        <w:rPr>
          <w:rFonts w:ascii="Arial" w:hAnsi="Arial" w:cs="Arial"/>
          <w:sz w:val="22"/>
          <w:szCs w:val="22"/>
          <w:lang w:val="en-US"/>
        </w:rPr>
        <w:t>)</w:t>
      </w:r>
      <w:r w:rsidR="00086E89" w:rsidRPr="001D2DE1">
        <w:rPr>
          <w:rFonts w:ascii="Arial" w:hAnsi="Arial" w:cs="Arial"/>
          <w:sz w:val="22"/>
          <w:szCs w:val="22"/>
          <w:lang w:val="en-US"/>
        </w:rPr>
        <w:t xml:space="preserve"> </w:t>
      </w:r>
      <w:r w:rsidRPr="001D2DE1">
        <w:rPr>
          <w:rFonts w:ascii="Arial" w:hAnsi="Arial" w:cs="Arial"/>
          <w:sz w:val="22"/>
          <w:szCs w:val="22"/>
          <w:lang w:val="en-US"/>
        </w:rPr>
        <w:t xml:space="preserve">/ </w:t>
      </w:r>
      <w:r w:rsidRPr="001D2DE1">
        <w:rPr>
          <w:rFonts w:ascii="Arial" w:hAnsi="Arial" w:cs="Arial"/>
          <w:b/>
          <w:i/>
          <w:sz w:val="22"/>
          <w:szCs w:val="22"/>
          <w:lang w:val="en-US"/>
        </w:rPr>
        <w:t>Figures (if needed)</w:t>
      </w:r>
    </w:p>
    <w:p w14:paraId="52B1F05F" w14:textId="77777777" w:rsidR="00727D54" w:rsidRPr="001D2DE1" w:rsidRDefault="00727D54" w:rsidP="00086E89">
      <w:pPr>
        <w:pStyle w:val="Paragraphedeliste"/>
        <w:spacing w:line="276" w:lineRule="auto"/>
        <w:ind w:left="1060"/>
        <w:jc w:val="both"/>
        <w:rPr>
          <w:rFonts w:ascii="Arial" w:hAnsi="Arial" w:cs="Arial"/>
          <w:sz w:val="22"/>
          <w:szCs w:val="22"/>
          <w:lang w:val="en-US"/>
        </w:rPr>
      </w:pPr>
    </w:p>
    <w:p w14:paraId="0F5F3E7D" w14:textId="77777777" w:rsidR="00C46DC0" w:rsidRPr="001D2DE1" w:rsidRDefault="00C46DC0" w:rsidP="00097B36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1D2DE1">
        <w:rPr>
          <w:rFonts w:ascii="Arial" w:hAnsi="Arial" w:cs="Arial"/>
          <w:sz w:val="22"/>
          <w:szCs w:val="22"/>
          <w:lang w:val="fr-CA"/>
        </w:rPr>
        <w:t>Références</w:t>
      </w:r>
      <w:r w:rsidR="002F1D4C" w:rsidRPr="001D2DE1">
        <w:rPr>
          <w:rFonts w:ascii="Arial" w:hAnsi="Arial" w:cs="Arial"/>
          <w:sz w:val="22"/>
          <w:szCs w:val="22"/>
          <w:lang w:val="fr-CA"/>
        </w:rPr>
        <w:t xml:space="preserve"> / </w:t>
      </w:r>
      <w:proofErr w:type="spellStart"/>
      <w:r w:rsidR="002F1D4C" w:rsidRPr="001D2DE1">
        <w:rPr>
          <w:rFonts w:ascii="Arial" w:hAnsi="Arial" w:cs="Arial"/>
          <w:b/>
          <w:i/>
          <w:sz w:val="22"/>
          <w:szCs w:val="22"/>
          <w:lang w:val="fr-CA"/>
        </w:rPr>
        <w:t>References</w:t>
      </w:r>
      <w:proofErr w:type="spellEnd"/>
    </w:p>
    <w:p w14:paraId="53ECE9F2" w14:textId="77777777" w:rsidR="00727D54" w:rsidRPr="001D2DE1" w:rsidRDefault="00727D54" w:rsidP="00086E89">
      <w:pPr>
        <w:spacing w:line="276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42D7CD05" w14:textId="77777777" w:rsidR="00C46DC0" w:rsidRPr="001D2DE1" w:rsidRDefault="005265B7" w:rsidP="00097B36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fr-CA"/>
        </w:rPr>
      </w:pPr>
      <w:r w:rsidRPr="001D2DE1">
        <w:rPr>
          <w:rFonts w:ascii="Arial" w:hAnsi="Arial" w:cs="Arial"/>
          <w:sz w:val="22"/>
          <w:szCs w:val="22"/>
          <w:lang w:val="fr-CA"/>
        </w:rPr>
        <w:t>Ventilation budgétaire et justification</w:t>
      </w:r>
      <w:r w:rsidR="002F1D4C" w:rsidRPr="001D2DE1">
        <w:rPr>
          <w:rFonts w:ascii="Arial" w:hAnsi="Arial" w:cs="Arial"/>
          <w:sz w:val="22"/>
          <w:szCs w:val="22"/>
          <w:lang w:val="fr-CA"/>
        </w:rPr>
        <w:t xml:space="preserve"> / </w:t>
      </w:r>
      <w:proofErr w:type="spellStart"/>
      <w:r w:rsidR="0015140E" w:rsidRPr="001D2DE1">
        <w:rPr>
          <w:rFonts w:ascii="Arial" w:hAnsi="Arial" w:cs="Arial"/>
          <w:b/>
          <w:i/>
          <w:sz w:val="22"/>
          <w:szCs w:val="22"/>
          <w:lang w:val="fr-CA"/>
        </w:rPr>
        <w:t>Itemized</w:t>
      </w:r>
      <w:proofErr w:type="spellEnd"/>
      <w:r w:rsidR="0015140E"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 budget</w:t>
      </w:r>
      <w:r w:rsidRPr="001D2DE1">
        <w:rPr>
          <w:rFonts w:ascii="Arial" w:hAnsi="Arial" w:cs="Arial"/>
          <w:b/>
          <w:i/>
          <w:sz w:val="22"/>
          <w:szCs w:val="22"/>
          <w:lang w:val="fr-CA"/>
        </w:rPr>
        <w:t xml:space="preserve"> and justification</w:t>
      </w:r>
    </w:p>
    <w:p w14:paraId="6BE10611" w14:textId="77777777" w:rsidR="00727D54" w:rsidRPr="001D2DE1" w:rsidRDefault="00727D54" w:rsidP="00086E89">
      <w:pPr>
        <w:spacing w:line="276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5E522F1E" w14:textId="77777777" w:rsidR="00086E89" w:rsidRDefault="00086E89" w:rsidP="00086E89">
      <w:pPr>
        <w:spacing w:line="276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32B29E6E" w14:textId="2E5D3D37" w:rsidR="00727D54" w:rsidRPr="00086E89" w:rsidRDefault="00727D54" w:rsidP="00086E8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</w:pPr>
      <w:r w:rsidRPr="00086E89">
        <w:rPr>
          <w:rFonts w:ascii="Arial" w:hAnsi="Arial" w:cs="Arial"/>
          <w:sz w:val="22"/>
          <w:szCs w:val="22"/>
          <w:lang w:val="fr-CA"/>
        </w:rPr>
        <w:t xml:space="preserve">Envoyer </w:t>
      </w:r>
      <w:r w:rsidR="00BF4851" w:rsidRPr="005D3131">
        <w:rPr>
          <w:rFonts w:ascii="Arial" w:hAnsi="Arial" w:cs="Arial"/>
          <w:sz w:val="22"/>
          <w:szCs w:val="22"/>
          <w:lang w:val="fr-CA"/>
        </w:rPr>
        <w:t>votre demande par courriel à Maryse Um (</w:t>
      </w:r>
      <w:hyperlink r:id="rId11" w:history="1">
        <w:r w:rsidR="00BF4851" w:rsidRPr="005D3131">
          <w:rPr>
            <w:rStyle w:val="Hyperlien"/>
            <w:rFonts w:ascii="Arial" w:hAnsi="Arial" w:cs="Arial"/>
            <w:sz w:val="22"/>
            <w:szCs w:val="22"/>
            <w:lang w:val="fr-CA"/>
          </w:rPr>
          <w:t>info@info-rqr.ca)</w:t>
        </w:r>
      </w:hyperlink>
      <w:r w:rsidR="00BF4851" w:rsidRPr="005D3131">
        <w:rPr>
          <w:rFonts w:ascii="Arial" w:hAnsi="Arial" w:cs="Arial"/>
          <w:sz w:val="22"/>
          <w:szCs w:val="22"/>
          <w:lang w:val="fr-CA"/>
        </w:rPr>
        <w:t xml:space="preserve"> au plus tard le</w:t>
      </w:r>
      <w:r w:rsidR="00BF4851" w:rsidRPr="005D3131">
        <w:rPr>
          <w:rFonts w:ascii="Arial" w:hAnsi="Arial" w:cs="Arial"/>
          <w:color w:val="FF0000"/>
          <w:sz w:val="22"/>
          <w:szCs w:val="22"/>
          <w:lang w:val="fr-CA"/>
        </w:rPr>
        <w:t xml:space="preserve"> </w:t>
      </w:r>
      <w:r w:rsidR="00EB1153">
        <w:rPr>
          <w:rFonts w:ascii="Arial" w:hAnsi="Arial" w:cs="Arial"/>
          <w:color w:val="C00000"/>
          <w:sz w:val="22"/>
          <w:szCs w:val="22"/>
          <w:lang w:val="fr-CA"/>
        </w:rPr>
        <w:t>07 Octobre</w:t>
      </w:r>
      <w:r w:rsidR="00BF4851" w:rsidRPr="005D3131">
        <w:rPr>
          <w:rFonts w:ascii="Arial" w:hAnsi="Arial" w:cs="Arial"/>
          <w:color w:val="C00000"/>
          <w:sz w:val="22"/>
          <w:szCs w:val="22"/>
          <w:lang w:val="fr-CA"/>
        </w:rPr>
        <w:t xml:space="preserve"> 2022</w:t>
      </w:r>
      <w:r w:rsidR="00BF4851" w:rsidRPr="005D3131">
        <w:rPr>
          <w:rFonts w:ascii="Arial" w:hAnsi="Arial" w:cs="Arial"/>
          <w:sz w:val="22"/>
          <w:szCs w:val="22"/>
          <w:lang w:val="fr-CA"/>
        </w:rPr>
        <w:t xml:space="preserve"> / </w:t>
      </w:r>
      <w:proofErr w:type="spellStart"/>
      <w:r w:rsidR="00BF4851" w:rsidRPr="005D3131">
        <w:rPr>
          <w:rFonts w:ascii="Arial" w:hAnsi="Arial" w:cs="Arial"/>
          <w:b/>
          <w:i/>
          <w:sz w:val="22"/>
          <w:szCs w:val="22"/>
          <w:lang w:val="fr-CA"/>
        </w:rPr>
        <w:t>Send</w:t>
      </w:r>
      <w:proofErr w:type="spellEnd"/>
      <w:r w:rsidR="00BF4851" w:rsidRPr="005D3131">
        <w:rPr>
          <w:rFonts w:ascii="Arial" w:hAnsi="Arial" w:cs="Arial"/>
          <w:b/>
          <w:i/>
          <w:sz w:val="22"/>
          <w:szCs w:val="22"/>
          <w:lang w:val="fr-CA"/>
        </w:rPr>
        <w:t xml:space="preserve"> your application to Maryse Um (</w:t>
      </w:r>
      <w:hyperlink r:id="rId12" w:history="1">
        <w:r w:rsidR="00BF4851" w:rsidRPr="0049177B">
          <w:rPr>
            <w:rStyle w:val="Hyperlien"/>
            <w:rFonts w:ascii="Arial" w:hAnsi="Arial" w:cs="Arial"/>
            <w:b/>
            <w:i/>
            <w:sz w:val="22"/>
            <w:szCs w:val="22"/>
            <w:lang w:val="fr-CA"/>
          </w:rPr>
          <w:t>info@info-rqr.ca</w:t>
        </w:r>
      </w:hyperlink>
      <w:r w:rsidR="00BF4851" w:rsidRPr="005D3131">
        <w:rPr>
          <w:rFonts w:ascii="Arial" w:hAnsi="Arial" w:cs="Arial"/>
          <w:b/>
          <w:i/>
          <w:sz w:val="22"/>
          <w:szCs w:val="22"/>
        </w:rPr>
        <w:t>)</w:t>
      </w:r>
      <w:r w:rsidR="00BF4851">
        <w:rPr>
          <w:rFonts w:ascii="Arial" w:hAnsi="Arial" w:cs="Arial"/>
          <w:b/>
          <w:i/>
          <w:sz w:val="22"/>
          <w:szCs w:val="22"/>
        </w:rPr>
        <w:t xml:space="preserve"> </w:t>
      </w:r>
      <w:r w:rsidR="00BF4851" w:rsidRPr="005D3131">
        <w:rPr>
          <w:rFonts w:ascii="Arial" w:hAnsi="Arial" w:cs="Arial"/>
          <w:b/>
          <w:i/>
          <w:sz w:val="22"/>
          <w:szCs w:val="22"/>
          <w:lang w:val="fr-CA"/>
        </w:rPr>
        <w:t xml:space="preserve">no </w:t>
      </w:r>
      <w:proofErr w:type="spellStart"/>
      <w:r w:rsidR="00BF4851" w:rsidRPr="005D3131">
        <w:rPr>
          <w:rFonts w:ascii="Arial" w:hAnsi="Arial" w:cs="Arial"/>
          <w:b/>
          <w:i/>
          <w:sz w:val="22"/>
          <w:szCs w:val="22"/>
          <w:lang w:val="fr-CA"/>
        </w:rPr>
        <w:t>later</w:t>
      </w:r>
      <w:proofErr w:type="spellEnd"/>
      <w:r w:rsidR="00BF4851" w:rsidRPr="005D3131">
        <w:rPr>
          <w:rFonts w:ascii="Arial" w:hAnsi="Arial" w:cs="Arial"/>
          <w:b/>
          <w:i/>
          <w:sz w:val="22"/>
          <w:szCs w:val="22"/>
          <w:lang w:val="fr-CA"/>
        </w:rPr>
        <w:t xml:space="preserve"> </w:t>
      </w:r>
      <w:proofErr w:type="spellStart"/>
      <w:r w:rsidR="00BF4851" w:rsidRPr="005D3131">
        <w:rPr>
          <w:rFonts w:ascii="Arial" w:hAnsi="Arial" w:cs="Arial"/>
          <w:b/>
          <w:i/>
          <w:sz w:val="22"/>
          <w:szCs w:val="22"/>
          <w:lang w:val="fr-CA"/>
        </w:rPr>
        <w:t>than</w:t>
      </w:r>
      <w:proofErr w:type="spellEnd"/>
      <w:r w:rsidR="00BF4851" w:rsidRPr="005D3131">
        <w:rPr>
          <w:rFonts w:ascii="Arial" w:hAnsi="Arial" w:cs="Arial"/>
          <w:b/>
          <w:i/>
          <w:color w:val="FF0000"/>
          <w:sz w:val="22"/>
          <w:szCs w:val="22"/>
          <w:lang w:val="fr-CA"/>
        </w:rPr>
        <w:t xml:space="preserve"> </w:t>
      </w:r>
      <w:r w:rsidR="00D122C7">
        <w:rPr>
          <w:rFonts w:ascii="Arial" w:hAnsi="Arial" w:cs="Arial"/>
          <w:b/>
          <w:i/>
          <w:color w:val="C00000"/>
          <w:sz w:val="22"/>
          <w:szCs w:val="22"/>
          <w:lang w:val="fr-CA"/>
        </w:rPr>
        <w:t>October</w:t>
      </w:r>
      <w:r w:rsidR="00BF4851" w:rsidRPr="005D3131">
        <w:rPr>
          <w:rFonts w:ascii="Arial" w:hAnsi="Arial" w:cs="Arial"/>
          <w:b/>
          <w:i/>
          <w:color w:val="C00000"/>
          <w:sz w:val="22"/>
          <w:szCs w:val="22"/>
          <w:lang w:val="fr-CA"/>
        </w:rPr>
        <w:t xml:space="preserve"> </w:t>
      </w:r>
      <w:r w:rsidR="00D122C7">
        <w:rPr>
          <w:rFonts w:ascii="Arial" w:hAnsi="Arial" w:cs="Arial"/>
          <w:b/>
          <w:i/>
          <w:color w:val="C00000"/>
          <w:sz w:val="22"/>
          <w:szCs w:val="22"/>
          <w:lang w:val="fr-CA"/>
        </w:rPr>
        <w:t>7</w:t>
      </w:r>
      <w:r w:rsidR="00BF4851" w:rsidRPr="005D3131">
        <w:rPr>
          <w:rFonts w:ascii="Arial" w:hAnsi="Arial" w:cs="Arial"/>
          <w:b/>
          <w:i/>
          <w:color w:val="C00000"/>
          <w:sz w:val="22"/>
          <w:szCs w:val="22"/>
          <w:vertAlign w:val="superscript"/>
          <w:lang w:val="fr-CA"/>
        </w:rPr>
        <w:t>th</w:t>
      </w:r>
      <w:r w:rsidR="00BF4851" w:rsidRPr="005D3131">
        <w:rPr>
          <w:rFonts w:ascii="Arial" w:hAnsi="Arial" w:cs="Arial"/>
          <w:b/>
          <w:i/>
          <w:color w:val="C00000"/>
          <w:sz w:val="22"/>
          <w:szCs w:val="22"/>
          <w:lang w:val="fr-CA"/>
        </w:rPr>
        <w:t xml:space="preserve"> 2022</w:t>
      </w:r>
      <w:r w:rsidR="00BF4851" w:rsidRPr="005D3131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.</w:t>
      </w:r>
    </w:p>
    <w:sectPr w:rsidR="00727D54" w:rsidRPr="00086E89" w:rsidSect="00E41BE5">
      <w:footerReference w:type="even" r:id="rId13"/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AFDF" w14:textId="77777777" w:rsidR="001419D7" w:rsidRDefault="001419D7" w:rsidP="00AA4C45">
      <w:r>
        <w:separator/>
      </w:r>
    </w:p>
  </w:endnote>
  <w:endnote w:type="continuationSeparator" w:id="0">
    <w:p w14:paraId="63CF42F9" w14:textId="77777777" w:rsidR="001419D7" w:rsidRDefault="001419D7" w:rsidP="00AA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 Regular-Mono">
    <w:panose1 w:val="020B0604020202020204"/>
    <w:charset w:val="80"/>
    <w:family w:val="swiss"/>
    <w:pitch w:val="variable"/>
    <w:sig w:usb0="00000001" w:usb1="08070000" w:usb2="00000010" w:usb3="00000000" w:csb0="0002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9621847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320F8E6" w14:textId="65BA1F9D" w:rsidR="000453E9" w:rsidRDefault="000453E9" w:rsidP="007C15C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3E067A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2F94833" w14:textId="77777777" w:rsidR="000453E9" w:rsidRDefault="000453E9" w:rsidP="000453E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2450927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5F9A0B1" w14:textId="77777777" w:rsidR="000453E9" w:rsidRDefault="000453E9" w:rsidP="007C15CC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1791D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496489E" w14:textId="4800C62D" w:rsidR="00AA4C45" w:rsidRPr="00AE61F2" w:rsidRDefault="00727AFB" w:rsidP="000453E9">
    <w:pPr>
      <w:pStyle w:val="Pieddepage"/>
      <w:ind w:right="360"/>
      <w:rPr>
        <w:rFonts w:cstheme="minorHAnsi"/>
        <w:sz w:val="18"/>
        <w:szCs w:val="18"/>
        <w:lang w:val="fr-CA"/>
      </w:rPr>
    </w:pPr>
    <w:r w:rsidRPr="00AE61F2">
      <w:rPr>
        <w:rFonts w:cstheme="minorHAnsi"/>
        <w:sz w:val="18"/>
        <w:szCs w:val="18"/>
        <w:lang w:val="fr-CA"/>
      </w:rPr>
      <w:t>Formulaire compétition pour nouvelles collaboration</w:t>
    </w:r>
    <w:r w:rsidR="009F27EA" w:rsidRPr="00AE61F2">
      <w:rPr>
        <w:rFonts w:cstheme="minorHAnsi"/>
        <w:sz w:val="18"/>
        <w:szCs w:val="18"/>
        <w:lang w:val="fr-CA"/>
      </w:rPr>
      <w:t xml:space="preserve"> avec </w:t>
    </w:r>
    <w:r w:rsidR="00B34F31" w:rsidRPr="00AE61F2">
      <w:rPr>
        <w:rFonts w:cstheme="minorHAnsi"/>
        <w:sz w:val="18"/>
        <w:szCs w:val="18"/>
        <w:lang w:val="fr-CA"/>
      </w:rPr>
      <w:t>3 partenaires du RQR : CBRA, SBTE et ORH-</w:t>
    </w:r>
    <w:r w:rsidR="005E0299" w:rsidRPr="00AE61F2">
      <w:rPr>
        <w:rFonts w:cstheme="minorHAnsi"/>
        <w:sz w:val="18"/>
        <w:szCs w:val="18"/>
        <w:lang w:val="fr-CA"/>
      </w:rPr>
      <w:t>202</w:t>
    </w:r>
    <w:r w:rsidR="00B34F31" w:rsidRPr="00AE61F2">
      <w:rPr>
        <w:rFonts w:cstheme="minorHAnsi"/>
        <w:sz w:val="18"/>
        <w:szCs w:val="18"/>
        <w:lang w:val="fr-CA"/>
      </w:rPr>
      <w:t>2</w:t>
    </w:r>
    <w:r w:rsidR="005E0299" w:rsidRPr="00AE61F2">
      <w:rPr>
        <w:rFonts w:cstheme="minorHAnsi"/>
        <w:sz w:val="18"/>
        <w:szCs w:val="18"/>
        <w:lang w:val="fr-CA"/>
      </w:rPr>
      <w:t>/202</w:t>
    </w:r>
    <w:r w:rsidR="00B34F31" w:rsidRPr="00AE61F2">
      <w:rPr>
        <w:rFonts w:cstheme="minorHAnsi"/>
        <w:sz w:val="18"/>
        <w:szCs w:val="18"/>
        <w:lang w:val="fr-CA"/>
      </w:rPr>
      <w:t>3</w:t>
    </w:r>
    <w:r w:rsidR="000453E9" w:rsidRPr="00AE61F2">
      <w:rPr>
        <w:rFonts w:cstheme="minorHAnsi"/>
        <w:sz w:val="18"/>
        <w:szCs w:val="18"/>
        <w:lang w:val="fr-CA"/>
      </w:rPr>
      <w:tab/>
    </w:r>
  </w:p>
  <w:p w14:paraId="5356D418" w14:textId="4E2E0DF3" w:rsidR="005E0299" w:rsidRPr="00AE61F2" w:rsidRDefault="00727AFB">
    <w:pPr>
      <w:pStyle w:val="Pieddepage"/>
      <w:rPr>
        <w:rFonts w:cstheme="minorHAnsi"/>
        <w:sz w:val="18"/>
        <w:szCs w:val="18"/>
        <w:lang w:val="en-US"/>
      </w:rPr>
    </w:pPr>
    <w:r w:rsidRPr="00AE61F2">
      <w:rPr>
        <w:rFonts w:cstheme="minorHAnsi"/>
        <w:sz w:val="18"/>
        <w:szCs w:val="18"/>
        <w:lang w:val="en-US"/>
      </w:rPr>
      <w:t xml:space="preserve">New </w:t>
    </w:r>
    <w:r w:rsidR="0051791D" w:rsidRPr="00AE61F2">
      <w:rPr>
        <w:rFonts w:cstheme="minorHAnsi"/>
        <w:sz w:val="18"/>
        <w:szCs w:val="18"/>
        <w:lang w:val="en-US"/>
      </w:rPr>
      <w:t>C</w:t>
    </w:r>
    <w:r w:rsidRPr="00AE61F2">
      <w:rPr>
        <w:rFonts w:cstheme="minorHAnsi"/>
        <w:sz w:val="18"/>
        <w:szCs w:val="18"/>
        <w:lang w:val="en-US"/>
      </w:rPr>
      <w:t xml:space="preserve">ollaboration grant competition </w:t>
    </w:r>
    <w:r w:rsidR="009F27EA" w:rsidRPr="00AE61F2">
      <w:rPr>
        <w:rFonts w:cstheme="minorHAnsi"/>
        <w:sz w:val="18"/>
        <w:szCs w:val="18"/>
        <w:lang w:val="en-US"/>
      </w:rPr>
      <w:t xml:space="preserve">with </w:t>
    </w:r>
    <w:r w:rsidR="00B34F31" w:rsidRPr="00AE61F2">
      <w:rPr>
        <w:rFonts w:cstheme="minorHAnsi"/>
        <w:sz w:val="18"/>
        <w:szCs w:val="18"/>
        <w:lang w:val="en-US"/>
      </w:rPr>
      <w:t xml:space="preserve">3 RQR partners: CBRA, SBTE and ORH </w:t>
    </w:r>
    <w:r w:rsidR="005E0299" w:rsidRPr="00AE61F2">
      <w:rPr>
        <w:rFonts w:cstheme="minorHAnsi"/>
        <w:sz w:val="18"/>
        <w:szCs w:val="18"/>
        <w:lang w:val="en-US"/>
      </w:rPr>
      <w:t>form- 202</w:t>
    </w:r>
    <w:r w:rsidR="00713FF8" w:rsidRPr="00AE61F2">
      <w:rPr>
        <w:rFonts w:cstheme="minorHAnsi"/>
        <w:sz w:val="18"/>
        <w:szCs w:val="18"/>
        <w:lang w:val="en-US"/>
      </w:rPr>
      <w:t>2</w:t>
    </w:r>
    <w:r w:rsidR="005E0299" w:rsidRPr="00AE61F2">
      <w:rPr>
        <w:rFonts w:cstheme="minorHAnsi"/>
        <w:sz w:val="18"/>
        <w:szCs w:val="18"/>
        <w:lang w:val="en-US"/>
      </w:rPr>
      <w:t>/202</w:t>
    </w:r>
    <w:r w:rsidR="00713FF8" w:rsidRPr="00AE61F2">
      <w:rPr>
        <w:rFonts w:cstheme="minorHAnsi"/>
        <w:sz w:val="18"/>
        <w:szCs w:val="18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97CBF" w14:textId="77777777" w:rsidR="001419D7" w:rsidRDefault="001419D7" w:rsidP="00AA4C45">
      <w:r>
        <w:separator/>
      </w:r>
    </w:p>
  </w:footnote>
  <w:footnote w:type="continuationSeparator" w:id="0">
    <w:p w14:paraId="4F104704" w14:textId="77777777" w:rsidR="001419D7" w:rsidRDefault="001419D7" w:rsidP="00AA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528"/>
    <w:multiLevelType w:val="hybridMultilevel"/>
    <w:tmpl w:val="546C2E06"/>
    <w:lvl w:ilvl="0" w:tplc="B76EAAC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3AA5"/>
    <w:multiLevelType w:val="hybridMultilevel"/>
    <w:tmpl w:val="2B90887A"/>
    <w:lvl w:ilvl="0" w:tplc="9C8E7842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0DE4"/>
    <w:multiLevelType w:val="hybridMultilevel"/>
    <w:tmpl w:val="6BD68BF8"/>
    <w:lvl w:ilvl="0" w:tplc="9C8E7842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1323A"/>
    <w:multiLevelType w:val="hybridMultilevel"/>
    <w:tmpl w:val="2A4E7CF2"/>
    <w:lvl w:ilvl="0" w:tplc="C62061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40DE3"/>
    <w:multiLevelType w:val="hybridMultilevel"/>
    <w:tmpl w:val="DC32E72E"/>
    <w:lvl w:ilvl="0" w:tplc="0C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D953EEE"/>
    <w:multiLevelType w:val="hybridMultilevel"/>
    <w:tmpl w:val="D36A3908"/>
    <w:lvl w:ilvl="0" w:tplc="764CD84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03081C"/>
    <w:multiLevelType w:val="hybridMultilevel"/>
    <w:tmpl w:val="D39EFDFE"/>
    <w:lvl w:ilvl="0" w:tplc="2B9C54D4">
      <w:start w:val="4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478153858">
    <w:abstractNumId w:val="6"/>
  </w:num>
  <w:num w:numId="2" w16cid:durableId="1733850368">
    <w:abstractNumId w:val="3"/>
  </w:num>
  <w:num w:numId="3" w16cid:durableId="1604025067">
    <w:abstractNumId w:val="0"/>
  </w:num>
  <w:num w:numId="4" w16cid:durableId="576987438">
    <w:abstractNumId w:val="2"/>
  </w:num>
  <w:num w:numId="5" w16cid:durableId="2124182947">
    <w:abstractNumId w:val="5"/>
  </w:num>
  <w:num w:numId="6" w16cid:durableId="1407729564">
    <w:abstractNumId w:val="1"/>
  </w:num>
  <w:num w:numId="7" w16cid:durableId="20469042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800"/>
    <w:rsid w:val="00030D4E"/>
    <w:rsid w:val="000453E9"/>
    <w:rsid w:val="00086E89"/>
    <w:rsid w:val="00092619"/>
    <w:rsid w:val="000934BF"/>
    <w:rsid w:val="00094100"/>
    <w:rsid w:val="00094DA3"/>
    <w:rsid w:val="00097B36"/>
    <w:rsid w:val="000A2CA7"/>
    <w:rsid w:val="000E7036"/>
    <w:rsid w:val="0011142D"/>
    <w:rsid w:val="00131C1A"/>
    <w:rsid w:val="001419D7"/>
    <w:rsid w:val="0015140E"/>
    <w:rsid w:val="00173B4F"/>
    <w:rsid w:val="001827C3"/>
    <w:rsid w:val="00197383"/>
    <w:rsid w:val="0019750D"/>
    <w:rsid w:val="001A3512"/>
    <w:rsid w:val="001B1BD4"/>
    <w:rsid w:val="001D2DE1"/>
    <w:rsid w:val="00203DA7"/>
    <w:rsid w:val="00205748"/>
    <w:rsid w:val="00217660"/>
    <w:rsid w:val="002343C7"/>
    <w:rsid w:val="00272C6B"/>
    <w:rsid w:val="0028612F"/>
    <w:rsid w:val="00286971"/>
    <w:rsid w:val="00291E62"/>
    <w:rsid w:val="002C1B97"/>
    <w:rsid w:val="002F1D4C"/>
    <w:rsid w:val="002F4562"/>
    <w:rsid w:val="003003DC"/>
    <w:rsid w:val="003117AB"/>
    <w:rsid w:val="003176F3"/>
    <w:rsid w:val="00342F98"/>
    <w:rsid w:val="00383E53"/>
    <w:rsid w:val="00396CBB"/>
    <w:rsid w:val="003B1793"/>
    <w:rsid w:val="003E067A"/>
    <w:rsid w:val="003E2DC6"/>
    <w:rsid w:val="003F3AA4"/>
    <w:rsid w:val="003F4464"/>
    <w:rsid w:val="004069C9"/>
    <w:rsid w:val="004238EF"/>
    <w:rsid w:val="00424D11"/>
    <w:rsid w:val="00450EA1"/>
    <w:rsid w:val="0046722A"/>
    <w:rsid w:val="00475CD1"/>
    <w:rsid w:val="00475E4B"/>
    <w:rsid w:val="004773E2"/>
    <w:rsid w:val="00485235"/>
    <w:rsid w:val="004B0681"/>
    <w:rsid w:val="004D600B"/>
    <w:rsid w:val="004E7215"/>
    <w:rsid w:val="00511FB6"/>
    <w:rsid w:val="0051791D"/>
    <w:rsid w:val="005265B7"/>
    <w:rsid w:val="00526AD9"/>
    <w:rsid w:val="00561765"/>
    <w:rsid w:val="00587570"/>
    <w:rsid w:val="005A373D"/>
    <w:rsid w:val="005A49BC"/>
    <w:rsid w:val="005D4649"/>
    <w:rsid w:val="005E0299"/>
    <w:rsid w:val="006115C8"/>
    <w:rsid w:val="006157C9"/>
    <w:rsid w:val="006E21BA"/>
    <w:rsid w:val="006F4800"/>
    <w:rsid w:val="00713FF8"/>
    <w:rsid w:val="00727AFB"/>
    <w:rsid w:val="00727D54"/>
    <w:rsid w:val="007306A2"/>
    <w:rsid w:val="00731C23"/>
    <w:rsid w:val="00733F42"/>
    <w:rsid w:val="00770719"/>
    <w:rsid w:val="007776C7"/>
    <w:rsid w:val="007A5CC0"/>
    <w:rsid w:val="007C4D72"/>
    <w:rsid w:val="00832734"/>
    <w:rsid w:val="0085460D"/>
    <w:rsid w:val="00866247"/>
    <w:rsid w:val="00890CB1"/>
    <w:rsid w:val="008E7A49"/>
    <w:rsid w:val="008F265D"/>
    <w:rsid w:val="008F4255"/>
    <w:rsid w:val="008F5868"/>
    <w:rsid w:val="00911C7F"/>
    <w:rsid w:val="00915CB1"/>
    <w:rsid w:val="00952C8B"/>
    <w:rsid w:val="0096585A"/>
    <w:rsid w:val="00966818"/>
    <w:rsid w:val="009A2139"/>
    <w:rsid w:val="009C3E27"/>
    <w:rsid w:val="009D41B7"/>
    <w:rsid w:val="009D5146"/>
    <w:rsid w:val="009E363E"/>
    <w:rsid w:val="009E6932"/>
    <w:rsid w:val="009F27EA"/>
    <w:rsid w:val="00A13323"/>
    <w:rsid w:val="00A245C7"/>
    <w:rsid w:val="00A355F7"/>
    <w:rsid w:val="00AA200E"/>
    <w:rsid w:val="00AA4C45"/>
    <w:rsid w:val="00AB0CED"/>
    <w:rsid w:val="00AD6486"/>
    <w:rsid w:val="00AE546C"/>
    <w:rsid w:val="00AE61F2"/>
    <w:rsid w:val="00AF6C70"/>
    <w:rsid w:val="00B00299"/>
    <w:rsid w:val="00B066FB"/>
    <w:rsid w:val="00B132AD"/>
    <w:rsid w:val="00B30067"/>
    <w:rsid w:val="00B34F31"/>
    <w:rsid w:val="00B52E6D"/>
    <w:rsid w:val="00B56690"/>
    <w:rsid w:val="00BA42C0"/>
    <w:rsid w:val="00BA5450"/>
    <w:rsid w:val="00BC0C49"/>
    <w:rsid w:val="00BC3FA2"/>
    <w:rsid w:val="00BF4851"/>
    <w:rsid w:val="00BF75C9"/>
    <w:rsid w:val="00C010FC"/>
    <w:rsid w:val="00C0682E"/>
    <w:rsid w:val="00C264D2"/>
    <w:rsid w:val="00C33B97"/>
    <w:rsid w:val="00C46DC0"/>
    <w:rsid w:val="00C649BF"/>
    <w:rsid w:val="00C90C67"/>
    <w:rsid w:val="00CA76C8"/>
    <w:rsid w:val="00CC224A"/>
    <w:rsid w:val="00CC4A05"/>
    <w:rsid w:val="00D05CC8"/>
    <w:rsid w:val="00D122C7"/>
    <w:rsid w:val="00D14A1E"/>
    <w:rsid w:val="00D650D6"/>
    <w:rsid w:val="00DB1E15"/>
    <w:rsid w:val="00DB7CDA"/>
    <w:rsid w:val="00E41BE5"/>
    <w:rsid w:val="00EB1153"/>
    <w:rsid w:val="00EC3145"/>
    <w:rsid w:val="00EC66E5"/>
    <w:rsid w:val="00F12864"/>
    <w:rsid w:val="00F240BC"/>
    <w:rsid w:val="00F2649A"/>
    <w:rsid w:val="00F32D60"/>
    <w:rsid w:val="00F556F5"/>
    <w:rsid w:val="00FB6105"/>
    <w:rsid w:val="00FC4370"/>
    <w:rsid w:val="00FD1E27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56BACE1"/>
  <w14:defaultImageDpi w14:val="32767"/>
  <w15:chartTrackingRefBased/>
  <w15:docId w15:val="{CDB67A28-BE76-234E-9AA3-0C312118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6DC0"/>
    <w:pPr>
      <w:ind w:left="720"/>
      <w:contextualSpacing/>
    </w:pPr>
  </w:style>
  <w:style w:type="character" w:customStyle="1" w:styleId="tlid-translation">
    <w:name w:val="tlid-translation"/>
    <w:basedOn w:val="Policepardfaut"/>
    <w:rsid w:val="002F1D4C"/>
  </w:style>
  <w:style w:type="paragraph" w:styleId="En-tte">
    <w:name w:val="header"/>
    <w:basedOn w:val="Normal"/>
    <w:link w:val="En-tteCar"/>
    <w:uiPriority w:val="99"/>
    <w:unhideWhenUsed/>
    <w:rsid w:val="00AA4C4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A4C45"/>
  </w:style>
  <w:style w:type="paragraph" w:styleId="Pieddepage">
    <w:name w:val="footer"/>
    <w:basedOn w:val="Normal"/>
    <w:link w:val="PieddepageCar"/>
    <w:uiPriority w:val="99"/>
    <w:unhideWhenUsed/>
    <w:rsid w:val="00AA4C4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4C45"/>
  </w:style>
  <w:style w:type="character" w:styleId="Hyperlien">
    <w:name w:val="Hyperlink"/>
    <w:basedOn w:val="Policepardfaut"/>
    <w:uiPriority w:val="99"/>
    <w:unhideWhenUsed/>
    <w:rsid w:val="00727D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727D54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0453E9"/>
  </w:style>
  <w:style w:type="character" w:styleId="Lienvisit">
    <w:name w:val="FollowedHyperlink"/>
    <w:basedOn w:val="Policepardfaut"/>
    <w:uiPriority w:val="99"/>
    <w:semiHidden/>
    <w:unhideWhenUsed/>
    <w:rsid w:val="00B132AD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852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523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52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52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523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52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235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E6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a.org.br/portal/eng/index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info-rqr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nfo-rqr.ca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earch-groups.usask.ca/onereproductiveheal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te.org.br/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Rico</dc:creator>
  <cp:keywords/>
  <dc:description/>
  <cp:lastModifiedBy>Maryse Michèle Um</cp:lastModifiedBy>
  <cp:revision>2</cp:revision>
  <cp:lastPrinted>2018-09-21T18:26:00Z</cp:lastPrinted>
  <dcterms:created xsi:type="dcterms:W3CDTF">2022-09-12T14:41:00Z</dcterms:created>
  <dcterms:modified xsi:type="dcterms:W3CDTF">2022-09-12T14:41:00Z</dcterms:modified>
</cp:coreProperties>
</file>